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F81" w:rsidRPr="00CA4F81" w:rsidRDefault="00CA4F81" w:rsidP="00A501D3">
      <w:pPr>
        <w:rPr>
          <w:b/>
          <w:sz w:val="28"/>
        </w:rPr>
      </w:pPr>
      <w:r w:rsidRPr="00CA4F81">
        <w:rPr>
          <w:b/>
          <w:sz w:val="28"/>
        </w:rPr>
        <w:t xml:space="preserve">Scrutiny Work Plan longlist of </w:t>
      </w:r>
      <w:r w:rsidR="001B3BF7">
        <w:rPr>
          <w:b/>
          <w:sz w:val="28"/>
        </w:rPr>
        <w:t>proposed i</w:t>
      </w:r>
      <w:r w:rsidRPr="00CA4F81">
        <w:rPr>
          <w:b/>
          <w:sz w:val="28"/>
        </w:rPr>
        <w:t>tems</w:t>
      </w:r>
      <w:r w:rsidR="002D2A62">
        <w:rPr>
          <w:b/>
          <w:sz w:val="28"/>
        </w:rPr>
        <w:t xml:space="preserve"> 2019/20</w:t>
      </w:r>
    </w:p>
    <w:p w:rsidR="00A501D3" w:rsidRDefault="00A501D3" w:rsidP="00A501D3">
      <w:pPr>
        <w:tabs>
          <w:tab w:val="left" w:pos="14459"/>
        </w:tabs>
        <w:ind w:right="-31"/>
        <w:jc w:val="both"/>
      </w:pPr>
      <w:r w:rsidRPr="00DA3834">
        <w:rPr>
          <w:rFonts w:eastAsiaTheme="minorHAnsi" w:cs="Arial"/>
          <w:sz w:val="22"/>
        </w:rPr>
        <w:t>To guide the Committee in its decision making</w:t>
      </w:r>
      <w:r w:rsidR="00CA4F81">
        <w:rPr>
          <w:rFonts w:eastAsiaTheme="minorHAnsi" w:cs="Arial"/>
          <w:sz w:val="22"/>
        </w:rPr>
        <w:t>,</w:t>
      </w:r>
      <w:r w:rsidRPr="00DA3834">
        <w:rPr>
          <w:rFonts w:eastAsiaTheme="minorHAnsi" w:cs="Arial"/>
          <w:sz w:val="22"/>
        </w:rPr>
        <w:t xml:space="preserve"> the Scrutiny Officer has rated the items</w:t>
      </w:r>
      <w:r>
        <w:rPr>
          <w:rFonts w:eastAsiaTheme="minorHAnsi" w:cs="Arial"/>
          <w:sz w:val="22"/>
        </w:rPr>
        <w:t xml:space="preserve"> against </w:t>
      </w:r>
      <w:r w:rsidR="005369B1">
        <w:rPr>
          <w:rFonts w:eastAsiaTheme="minorHAnsi" w:cs="Arial"/>
          <w:sz w:val="22"/>
        </w:rPr>
        <w:t>the TOPIC</w:t>
      </w:r>
      <w:r w:rsidRPr="00DA3834">
        <w:rPr>
          <w:rFonts w:eastAsiaTheme="minorHAnsi" w:cs="Arial"/>
          <w:sz w:val="22"/>
        </w:rPr>
        <w:t xml:space="preserve"> criteria</w:t>
      </w:r>
      <w:r w:rsidR="007E0B88">
        <w:rPr>
          <w:rFonts w:eastAsiaTheme="minorHAnsi" w:cs="Arial"/>
          <w:sz w:val="22"/>
        </w:rPr>
        <w:t xml:space="preserve">. </w:t>
      </w:r>
      <w:r w:rsidR="005369B1">
        <w:rPr>
          <w:rFonts w:eastAsiaTheme="minorHAnsi" w:cs="Arial"/>
          <w:sz w:val="22"/>
        </w:rPr>
        <w:t>T</w:t>
      </w:r>
      <w:r w:rsidRPr="00DA3834">
        <w:rPr>
          <w:rFonts w:eastAsiaTheme="minorHAnsi" w:cs="Arial"/>
          <w:sz w:val="22"/>
        </w:rPr>
        <w:t xml:space="preserve">he results are not intended to represent the views </w:t>
      </w:r>
      <w:r w:rsidR="005369B1">
        <w:rPr>
          <w:rFonts w:eastAsiaTheme="minorHAnsi" w:cs="Arial"/>
          <w:sz w:val="22"/>
        </w:rPr>
        <w:t xml:space="preserve">or priorities </w:t>
      </w:r>
      <w:r w:rsidRPr="00DA3834">
        <w:rPr>
          <w:rFonts w:eastAsiaTheme="minorHAnsi" w:cs="Arial"/>
          <w:sz w:val="22"/>
        </w:rPr>
        <w:t>of the Committee</w:t>
      </w:r>
      <w:r w:rsidR="007E0B88">
        <w:rPr>
          <w:rFonts w:eastAsiaTheme="minorHAnsi" w:cs="Arial"/>
          <w:sz w:val="22"/>
        </w:rPr>
        <w:t xml:space="preserve">, and should be considered as a guide only. </w:t>
      </w:r>
    </w:p>
    <w:p w:rsidR="00E27DEC" w:rsidRDefault="00E27DEC" w:rsidP="00793FE0">
      <w:pPr>
        <w:rPr>
          <w:b/>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09"/>
        <w:gridCol w:w="5244"/>
        <w:gridCol w:w="2552"/>
        <w:gridCol w:w="425"/>
        <w:gridCol w:w="425"/>
        <w:gridCol w:w="425"/>
        <w:gridCol w:w="426"/>
        <w:gridCol w:w="425"/>
        <w:gridCol w:w="709"/>
        <w:gridCol w:w="1701"/>
      </w:tblGrid>
      <w:tr w:rsidR="003D7465" w:rsidRPr="00703755" w:rsidTr="005C6525">
        <w:trPr>
          <w:trHeight w:val="682"/>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7465" w:rsidRPr="00AA0162" w:rsidRDefault="003E63C5" w:rsidP="00C342C7">
            <w:pPr>
              <w:jc w:val="center"/>
              <w:rPr>
                <w:rFonts w:cs="Arial"/>
                <w:b/>
                <w:sz w:val="22"/>
                <w:szCs w:val="22"/>
              </w:rPr>
            </w:pPr>
            <w:r w:rsidRPr="00AA0162">
              <w:rPr>
                <w:rFonts w:cs="Arial"/>
                <w:b/>
                <w:sz w:val="22"/>
                <w:szCs w:val="22"/>
              </w:rPr>
              <w:t>Outstanding items from 2018/19</w:t>
            </w:r>
            <w:r w:rsidR="005261DF" w:rsidRPr="00AA0162">
              <w:rPr>
                <w:rFonts w:cs="Arial"/>
                <w:b/>
                <w:sz w:val="22"/>
                <w:szCs w:val="22"/>
              </w:rPr>
              <w:t>, annual and returning Items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7465" w:rsidRPr="00AA0162" w:rsidRDefault="008836BF" w:rsidP="000A4109">
            <w:pPr>
              <w:rPr>
                <w:rFonts w:cs="Arial"/>
                <w:b/>
                <w:sz w:val="22"/>
                <w:szCs w:val="22"/>
              </w:rPr>
            </w:pPr>
            <w:r w:rsidRPr="008836BF">
              <w:rPr>
                <w:rFonts w:cs="Arial"/>
                <w:b/>
                <w:sz w:val="22"/>
                <w:szCs w:val="22"/>
              </w:rPr>
              <w:t>Cabinet</w:t>
            </w:r>
            <w:r w:rsidRPr="00D66BC0">
              <w:rPr>
                <w:rFonts w:cs="Arial"/>
                <w:sz w:val="22"/>
                <w:szCs w:val="22"/>
              </w:rPr>
              <w:t xml:space="preserve"> </w:t>
            </w:r>
            <w:r w:rsidR="003D7465" w:rsidRPr="00AA0162">
              <w:rPr>
                <w:rFonts w:cs="Arial"/>
                <w:b/>
                <w:sz w:val="22"/>
                <w:szCs w:val="22"/>
              </w:rPr>
              <w:t>item</w:t>
            </w:r>
          </w:p>
        </w:tc>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7465" w:rsidRPr="00AA0162" w:rsidRDefault="003D7465" w:rsidP="00C62749">
            <w:pPr>
              <w:rPr>
                <w:rFonts w:cs="Arial"/>
                <w:b/>
                <w:i/>
                <w:sz w:val="22"/>
                <w:szCs w:val="22"/>
              </w:rPr>
            </w:pPr>
            <w:r w:rsidRPr="00AA0162">
              <w:rPr>
                <w:rFonts w:cs="Arial"/>
                <w:b/>
                <w:sz w:val="22"/>
                <w:szCs w:val="22"/>
              </w:rPr>
              <w:t>Description</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7465" w:rsidRPr="00AA0162" w:rsidRDefault="003D7465" w:rsidP="00703755">
            <w:pPr>
              <w:rPr>
                <w:rFonts w:cs="Arial"/>
                <w:b/>
                <w:sz w:val="22"/>
                <w:szCs w:val="22"/>
              </w:rPr>
            </w:pPr>
            <w:r w:rsidRPr="00AA0162">
              <w:rPr>
                <w:rFonts w:cs="Arial"/>
                <w:b/>
                <w:sz w:val="22"/>
                <w:szCs w:val="22"/>
              </w:rPr>
              <w:t>Lead Officer</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7465" w:rsidRPr="00AA0162" w:rsidRDefault="003D7465" w:rsidP="00703755">
            <w:pPr>
              <w:rPr>
                <w:rFonts w:cs="Arial"/>
                <w:b/>
                <w:sz w:val="22"/>
                <w:szCs w:val="22"/>
              </w:rPr>
            </w:pPr>
            <w:r w:rsidRPr="00AA0162">
              <w:rPr>
                <w:rFonts w:cs="Arial"/>
                <w:b/>
                <w:sz w:val="22"/>
                <w:szCs w:val="22"/>
              </w:rPr>
              <w:t>T</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7465" w:rsidRPr="00AA0162" w:rsidRDefault="003D7465" w:rsidP="00703755">
            <w:pPr>
              <w:rPr>
                <w:rFonts w:cs="Arial"/>
                <w:b/>
                <w:sz w:val="22"/>
                <w:szCs w:val="22"/>
              </w:rPr>
            </w:pPr>
            <w:r w:rsidRPr="00AA0162">
              <w:rPr>
                <w:rFonts w:cs="Arial"/>
                <w:b/>
                <w:sz w:val="22"/>
                <w:szCs w:val="22"/>
              </w:rPr>
              <w:t>O</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7465" w:rsidRPr="00AA0162" w:rsidRDefault="003D7465" w:rsidP="00703755">
            <w:pPr>
              <w:rPr>
                <w:rFonts w:cs="Arial"/>
                <w:b/>
                <w:sz w:val="22"/>
                <w:szCs w:val="22"/>
              </w:rPr>
            </w:pPr>
            <w:r w:rsidRPr="00AA0162">
              <w:rPr>
                <w:rFonts w:cs="Arial"/>
                <w:b/>
                <w:sz w:val="22"/>
                <w:szCs w:val="22"/>
              </w:rPr>
              <w:t>P</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7465" w:rsidRPr="00AA0162" w:rsidRDefault="003D7465" w:rsidP="003D7465">
            <w:pPr>
              <w:jc w:val="center"/>
              <w:rPr>
                <w:rFonts w:cs="Arial"/>
                <w:b/>
                <w:sz w:val="22"/>
                <w:szCs w:val="22"/>
              </w:rPr>
            </w:pPr>
            <w:r w:rsidRPr="00AA0162">
              <w:rPr>
                <w:rFonts w:cs="Arial"/>
                <w:b/>
                <w:sz w:val="22"/>
                <w:szCs w:val="22"/>
              </w:rPr>
              <w:t>I</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7465" w:rsidRPr="00AA0162" w:rsidRDefault="003D7465" w:rsidP="00703755">
            <w:pPr>
              <w:rPr>
                <w:rFonts w:cs="Arial"/>
                <w:b/>
                <w:sz w:val="22"/>
                <w:szCs w:val="22"/>
              </w:rPr>
            </w:pPr>
            <w:r w:rsidRPr="00AA0162">
              <w:rPr>
                <w:rFonts w:cs="Arial"/>
                <w:b/>
                <w:sz w:val="22"/>
                <w:szCs w:val="22"/>
              </w:rPr>
              <w:t>C</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7465" w:rsidRPr="00AA0162" w:rsidRDefault="003D7465" w:rsidP="00703755">
            <w:pPr>
              <w:rPr>
                <w:rFonts w:cs="Arial"/>
                <w:b/>
                <w:sz w:val="22"/>
                <w:szCs w:val="22"/>
              </w:rPr>
            </w:pPr>
            <w:r w:rsidRPr="00AA0162">
              <w:rPr>
                <w:rFonts w:cs="Arial"/>
                <w:b/>
                <w:sz w:val="22"/>
                <w:szCs w:val="22"/>
              </w:rPr>
              <w:t>Sum</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7465" w:rsidRPr="00AA0162" w:rsidRDefault="003D7465" w:rsidP="00703755">
            <w:pPr>
              <w:rPr>
                <w:rFonts w:cs="Arial"/>
                <w:b/>
                <w:sz w:val="22"/>
                <w:szCs w:val="22"/>
              </w:rPr>
            </w:pPr>
            <w:r w:rsidRPr="00AA0162">
              <w:rPr>
                <w:rFonts w:cs="Arial"/>
                <w:b/>
                <w:sz w:val="22"/>
                <w:szCs w:val="22"/>
              </w:rPr>
              <w:t>Suggested approach</w:t>
            </w:r>
          </w:p>
        </w:tc>
      </w:tr>
      <w:tr w:rsidR="00416400"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416400" w:rsidRPr="00D66BC0" w:rsidRDefault="00416400" w:rsidP="00AD19FF">
            <w:pPr>
              <w:pStyle w:val="ListParagraph"/>
              <w:numPr>
                <w:ilvl w:val="0"/>
                <w:numId w:val="3"/>
              </w:numPr>
              <w:rPr>
                <w:rFonts w:cs="Arial"/>
                <w:sz w:val="22"/>
                <w:szCs w:val="22"/>
              </w:rPr>
            </w:pPr>
            <w:r w:rsidRPr="00D66BC0">
              <w:rPr>
                <w:rFonts w:cs="Arial"/>
                <w:sz w:val="22"/>
                <w:szCs w:val="22"/>
              </w:rPr>
              <w:t>Corporate Plan 2020</w:t>
            </w:r>
          </w:p>
        </w:tc>
        <w:tc>
          <w:tcPr>
            <w:tcW w:w="709"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Yes</w:t>
            </w:r>
          </w:p>
        </w:tc>
        <w:tc>
          <w:tcPr>
            <w:tcW w:w="5244" w:type="dxa"/>
            <w:tcBorders>
              <w:top w:val="single" w:sz="4" w:space="0" w:color="auto"/>
              <w:left w:val="single" w:sz="4" w:space="0" w:color="auto"/>
              <w:bottom w:val="single" w:sz="4" w:space="0" w:color="auto"/>
              <w:right w:val="single" w:sz="4" w:space="0" w:color="auto"/>
            </w:tcBorders>
          </w:tcPr>
          <w:p w:rsidR="00416400" w:rsidRPr="00D66BC0" w:rsidRDefault="00416400" w:rsidP="00AC5621">
            <w:pPr>
              <w:rPr>
                <w:rFonts w:cs="Arial"/>
                <w:sz w:val="22"/>
                <w:szCs w:val="22"/>
              </w:rPr>
            </w:pPr>
            <w:r w:rsidRPr="00D66BC0">
              <w:rPr>
                <w:rFonts w:cs="Arial"/>
                <w:sz w:val="22"/>
                <w:szCs w:val="22"/>
              </w:rPr>
              <w:t xml:space="preserve">To consider proposals for a new or revised Corporate Plan before it is presented to </w:t>
            </w:r>
            <w:r w:rsidR="008836BF">
              <w:rPr>
                <w:rFonts w:cs="Arial"/>
                <w:sz w:val="22"/>
                <w:szCs w:val="22"/>
              </w:rPr>
              <w:t>Cabinet</w:t>
            </w:r>
            <w:r w:rsidRPr="00D66BC0">
              <w:rPr>
                <w:rFonts w:cs="Arial"/>
                <w:sz w:val="22"/>
                <w:szCs w:val="22"/>
              </w:rPr>
              <w:t xml:space="preserve">, as the current plan expires in 2020.  </w:t>
            </w:r>
          </w:p>
          <w:p w:rsidR="00416400" w:rsidRPr="00D66BC0" w:rsidRDefault="00416400" w:rsidP="00AC5621">
            <w:pPr>
              <w:rPr>
                <w:rFonts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Caroline Green, Assistant Chief Executive</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3</w:t>
            </w:r>
          </w:p>
        </w:tc>
        <w:tc>
          <w:tcPr>
            <w:tcW w:w="426"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416400" w:rsidRPr="00D66BC0" w:rsidRDefault="00416400" w:rsidP="00AC5621">
            <w:pPr>
              <w:rPr>
                <w:rFonts w:cs="Arial"/>
                <w:sz w:val="22"/>
                <w:szCs w:val="22"/>
              </w:rPr>
            </w:pPr>
            <w:r w:rsidRPr="00D66BC0">
              <w:rPr>
                <w:rFonts w:cs="Arial"/>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416400" w:rsidRPr="00D66BC0" w:rsidRDefault="008836BF" w:rsidP="00C34F6F">
            <w:pPr>
              <w:rPr>
                <w:rFonts w:cs="Arial"/>
                <w:sz w:val="22"/>
                <w:szCs w:val="22"/>
              </w:rPr>
            </w:pPr>
            <w:r>
              <w:rPr>
                <w:rFonts w:cs="Arial"/>
                <w:sz w:val="22"/>
                <w:szCs w:val="22"/>
              </w:rPr>
              <w:t>Cabinet</w:t>
            </w:r>
            <w:r w:rsidR="00416400" w:rsidRPr="00D66BC0">
              <w:rPr>
                <w:rFonts w:cs="Arial"/>
                <w:sz w:val="22"/>
                <w:szCs w:val="22"/>
              </w:rPr>
              <w:t xml:space="preserve"> report to Committee</w:t>
            </w:r>
          </w:p>
        </w:tc>
      </w:tr>
      <w:tr w:rsidR="00416400"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pStyle w:val="ListParagraph"/>
              <w:numPr>
                <w:ilvl w:val="0"/>
                <w:numId w:val="3"/>
              </w:numPr>
              <w:rPr>
                <w:rFonts w:cs="Arial"/>
                <w:sz w:val="22"/>
                <w:szCs w:val="22"/>
              </w:rPr>
            </w:pPr>
            <w:r w:rsidRPr="00D66BC0">
              <w:rPr>
                <w:rFonts w:cs="Arial"/>
                <w:sz w:val="22"/>
                <w:szCs w:val="22"/>
              </w:rPr>
              <w:t>Council performance (4 items)</w:t>
            </w:r>
          </w:p>
        </w:tc>
        <w:tc>
          <w:tcPr>
            <w:tcW w:w="709" w:type="dxa"/>
            <w:tcBorders>
              <w:top w:val="single" w:sz="4" w:space="0" w:color="auto"/>
              <w:left w:val="single" w:sz="4" w:space="0" w:color="auto"/>
              <w:bottom w:val="single" w:sz="4" w:space="0" w:color="auto"/>
              <w:right w:val="single" w:sz="4" w:space="0" w:color="auto"/>
            </w:tcBorders>
          </w:tcPr>
          <w:p w:rsidR="00416400" w:rsidRPr="00D66BC0" w:rsidRDefault="007A47AB" w:rsidP="00C34F6F">
            <w:pPr>
              <w:rPr>
                <w:rFonts w:cs="Arial"/>
                <w:sz w:val="22"/>
                <w:szCs w:val="22"/>
              </w:rPr>
            </w:pPr>
            <w:r>
              <w:rPr>
                <w:rFonts w:cs="Arial"/>
                <w:sz w:val="22"/>
                <w:szCs w:val="22"/>
              </w:rPr>
              <w:t xml:space="preserve">Yes </w:t>
            </w:r>
          </w:p>
        </w:tc>
        <w:tc>
          <w:tcPr>
            <w:tcW w:w="5244"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To track Council performance on a quarterly basis against a selection of corporate and service measures.</w:t>
            </w:r>
          </w:p>
        </w:tc>
        <w:tc>
          <w:tcPr>
            <w:tcW w:w="2552" w:type="dxa"/>
            <w:tcBorders>
              <w:top w:val="single" w:sz="4" w:space="0" w:color="auto"/>
              <w:left w:val="single" w:sz="4" w:space="0" w:color="auto"/>
              <w:bottom w:val="single" w:sz="4" w:space="0" w:color="auto"/>
              <w:right w:val="single" w:sz="4" w:space="0" w:color="auto"/>
            </w:tcBorders>
          </w:tcPr>
          <w:p w:rsidR="00416400" w:rsidRPr="00D66BC0" w:rsidRDefault="00F57B5B" w:rsidP="00C34F6F">
            <w:pPr>
              <w:rPr>
                <w:rFonts w:cs="Arial"/>
                <w:sz w:val="22"/>
                <w:szCs w:val="22"/>
              </w:rPr>
            </w:pPr>
            <w:r>
              <w:rPr>
                <w:rFonts w:cs="Arial"/>
                <w:sz w:val="22"/>
                <w:szCs w:val="22"/>
              </w:rPr>
              <w:t>Helen Bishop Head of Business Improvement</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3</w:t>
            </w:r>
          </w:p>
        </w:tc>
        <w:tc>
          <w:tcPr>
            <w:tcW w:w="426"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416400" w:rsidRPr="00D66BC0" w:rsidRDefault="008836BF" w:rsidP="00C34F6F">
            <w:pPr>
              <w:rPr>
                <w:rFonts w:cs="Arial"/>
                <w:sz w:val="22"/>
                <w:szCs w:val="22"/>
              </w:rPr>
            </w:pPr>
            <w:r>
              <w:rPr>
                <w:rFonts w:cs="Arial"/>
                <w:sz w:val="22"/>
                <w:szCs w:val="22"/>
              </w:rPr>
              <w:t>Cabinet</w:t>
            </w:r>
            <w:r w:rsidRPr="00D66BC0">
              <w:rPr>
                <w:rFonts w:cs="Arial"/>
                <w:sz w:val="22"/>
                <w:szCs w:val="22"/>
              </w:rPr>
              <w:t xml:space="preserve"> </w:t>
            </w:r>
            <w:r w:rsidR="00416400" w:rsidRPr="00D66BC0">
              <w:rPr>
                <w:rFonts w:cs="Arial"/>
                <w:sz w:val="22"/>
                <w:szCs w:val="22"/>
              </w:rPr>
              <w:t>report to Committee</w:t>
            </w:r>
          </w:p>
        </w:tc>
      </w:tr>
      <w:tr w:rsidR="00416400"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pStyle w:val="ListParagraph"/>
              <w:numPr>
                <w:ilvl w:val="0"/>
                <w:numId w:val="3"/>
              </w:numPr>
              <w:rPr>
                <w:rFonts w:cs="Arial"/>
                <w:sz w:val="22"/>
                <w:szCs w:val="22"/>
              </w:rPr>
            </w:pPr>
            <w:r w:rsidRPr="00D66BC0">
              <w:rPr>
                <w:rFonts w:cs="Arial"/>
                <w:sz w:val="22"/>
                <w:szCs w:val="22"/>
              </w:rPr>
              <w:t xml:space="preserve">Company business plans </w:t>
            </w:r>
          </w:p>
        </w:tc>
        <w:tc>
          <w:tcPr>
            <w:tcW w:w="709"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Yes</w:t>
            </w:r>
          </w:p>
        </w:tc>
        <w:tc>
          <w:tcPr>
            <w:tcW w:w="5244"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To consider the business plans for the Council’s wholly-owned Companies</w:t>
            </w:r>
          </w:p>
        </w:tc>
        <w:tc>
          <w:tcPr>
            <w:tcW w:w="2552" w:type="dxa"/>
            <w:tcBorders>
              <w:top w:val="single" w:sz="4" w:space="0" w:color="auto"/>
              <w:left w:val="single" w:sz="4" w:space="0" w:color="auto"/>
              <w:bottom w:val="single" w:sz="4" w:space="0" w:color="auto"/>
              <w:right w:val="single" w:sz="4" w:space="0" w:color="auto"/>
            </w:tcBorders>
          </w:tcPr>
          <w:p w:rsidR="00416400" w:rsidRPr="00D66BC0" w:rsidRDefault="00416400" w:rsidP="00CF7230">
            <w:pPr>
              <w:rPr>
                <w:rFonts w:cs="Arial"/>
                <w:sz w:val="22"/>
                <w:szCs w:val="22"/>
              </w:rPr>
            </w:pPr>
            <w:r w:rsidRPr="00D66BC0">
              <w:rPr>
                <w:rFonts w:cs="Arial"/>
                <w:sz w:val="22"/>
                <w:szCs w:val="22"/>
              </w:rPr>
              <w:t>Stephen Clarke, Client Manager</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3</w:t>
            </w:r>
          </w:p>
        </w:tc>
        <w:tc>
          <w:tcPr>
            <w:tcW w:w="426"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Refer to Companies Panel</w:t>
            </w:r>
          </w:p>
        </w:tc>
      </w:tr>
      <w:tr w:rsidR="00416400"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pStyle w:val="ListParagraph"/>
              <w:numPr>
                <w:ilvl w:val="0"/>
                <w:numId w:val="3"/>
              </w:numPr>
              <w:rPr>
                <w:rFonts w:cs="Arial"/>
                <w:sz w:val="22"/>
                <w:szCs w:val="22"/>
              </w:rPr>
            </w:pPr>
            <w:r w:rsidRPr="00D66BC0">
              <w:rPr>
                <w:rFonts w:cs="Arial"/>
                <w:sz w:val="22"/>
                <w:szCs w:val="22"/>
              </w:rPr>
              <w:t>Oxford Direct Services quarterly performance</w:t>
            </w:r>
          </w:p>
        </w:tc>
        <w:tc>
          <w:tcPr>
            <w:tcW w:w="709"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Yes</w:t>
            </w:r>
          </w:p>
        </w:tc>
        <w:tc>
          <w:tcPr>
            <w:tcW w:w="5244"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To consider the quarterly performance of services provided by Oxford Direct Services and its financial management</w:t>
            </w:r>
          </w:p>
        </w:tc>
        <w:tc>
          <w:tcPr>
            <w:tcW w:w="2552" w:type="dxa"/>
            <w:tcBorders>
              <w:top w:val="single" w:sz="4" w:space="0" w:color="auto"/>
              <w:left w:val="single" w:sz="4" w:space="0" w:color="auto"/>
              <w:bottom w:val="single" w:sz="4" w:space="0" w:color="auto"/>
              <w:right w:val="single" w:sz="4" w:space="0" w:color="auto"/>
            </w:tcBorders>
          </w:tcPr>
          <w:p w:rsidR="00416400" w:rsidRPr="00D66BC0" w:rsidRDefault="00416400" w:rsidP="00CF7230">
            <w:pPr>
              <w:rPr>
                <w:rFonts w:cs="Arial"/>
                <w:sz w:val="22"/>
                <w:szCs w:val="22"/>
              </w:rPr>
            </w:pPr>
            <w:r w:rsidRPr="00D66BC0">
              <w:rPr>
                <w:rFonts w:cs="Arial"/>
                <w:sz w:val="22"/>
                <w:szCs w:val="22"/>
              </w:rPr>
              <w:t>Stephen Clarke, Client Manager</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3</w:t>
            </w:r>
          </w:p>
        </w:tc>
        <w:tc>
          <w:tcPr>
            <w:tcW w:w="426"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Refer to Companies Panel</w:t>
            </w:r>
          </w:p>
        </w:tc>
      </w:tr>
      <w:tr w:rsidR="00416400"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pStyle w:val="ListParagraph"/>
              <w:numPr>
                <w:ilvl w:val="0"/>
                <w:numId w:val="3"/>
              </w:numPr>
              <w:rPr>
                <w:rFonts w:cs="Arial"/>
                <w:sz w:val="22"/>
                <w:szCs w:val="22"/>
              </w:rPr>
            </w:pPr>
            <w:r w:rsidRPr="00D66BC0">
              <w:rPr>
                <w:rFonts w:cs="Arial"/>
                <w:sz w:val="22"/>
                <w:szCs w:val="22"/>
              </w:rPr>
              <w:t xml:space="preserve">Key Shareholder decisions  </w:t>
            </w:r>
          </w:p>
        </w:tc>
        <w:tc>
          <w:tcPr>
            <w:tcW w:w="709"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Yes</w:t>
            </w:r>
          </w:p>
        </w:tc>
        <w:tc>
          <w:tcPr>
            <w:tcW w:w="5244" w:type="dxa"/>
            <w:tcBorders>
              <w:top w:val="single" w:sz="4" w:space="0" w:color="auto"/>
              <w:left w:val="single" w:sz="4" w:space="0" w:color="auto"/>
              <w:bottom w:val="single" w:sz="4" w:space="0" w:color="auto"/>
              <w:right w:val="single" w:sz="4" w:space="0" w:color="auto"/>
            </w:tcBorders>
          </w:tcPr>
          <w:p w:rsidR="00416400" w:rsidRPr="00D66BC0" w:rsidRDefault="00416400" w:rsidP="003B5B05">
            <w:pPr>
              <w:rPr>
                <w:rFonts w:cs="Arial"/>
                <w:sz w:val="22"/>
                <w:szCs w:val="22"/>
              </w:rPr>
            </w:pPr>
            <w:r w:rsidRPr="00D66BC0">
              <w:rPr>
                <w:rFonts w:cs="Arial"/>
                <w:sz w:val="22"/>
                <w:szCs w:val="22"/>
              </w:rPr>
              <w:t xml:space="preserve">To scrutinise key decisions of the Shareholder Groups for Oxford Direct Services, </w:t>
            </w:r>
            <w:proofErr w:type="spellStart"/>
            <w:r w:rsidRPr="00D66BC0">
              <w:rPr>
                <w:rFonts w:cs="Arial"/>
                <w:sz w:val="22"/>
                <w:szCs w:val="22"/>
              </w:rPr>
              <w:t>OxWED</w:t>
            </w:r>
            <w:proofErr w:type="spellEnd"/>
            <w:r w:rsidRPr="00D66BC0">
              <w:rPr>
                <w:rFonts w:cs="Arial"/>
                <w:sz w:val="22"/>
                <w:szCs w:val="22"/>
              </w:rPr>
              <w:t xml:space="preserve"> and Oxford City Housing Limited.</w:t>
            </w:r>
          </w:p>
        </w:tc>
        <w:tc>
          <w:tcPr>
            <w:tcW w:w="2552" w:type="dxa"/>
            <w:tcBorders>
              <w:top w:val="single" w:sz="4" w:space="0" w:color="auto"/>
              <w:left w:val="single" w:sz="4" w:space="0" w:color="auto"/>
              <w:bottom w:val="single" w:sz="4" w:space="0" w:color="auto"/>
              <w:right w:val="single" w:sz="4" w:space="0" w:color="auto"/>
            </w:tcBorders>
          </w:tcPr>
          <w:p w:rsidR="00416400" w:rsidRPr="00D66BC0" w:rsidRDefault="00416400" w:rsidP="00CF7230">
            <w:pPr>
              <w:rPr>
                <w:rFonts w:cs="Arial"/>
                <w:sz w:val="22"/>
                <w:szCs w:val="22"/>
              </w:rPr>
            </w:pPr>
            <w:r w:rsidRPr="00D66BC0">
              <w:rPr>
                <w:rFonts w:cs="Arial"/>
                <w:sz w:val="22"/>
                <w:szCs w:val="22"/>
              </w:rPr>
              <w:t xml:space="preserve">Various </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3</w:t>
            </w:r>
          </w:p>
        </w:tc>
        <w:tc>
          <w:tcPr>
            <w:tcW w:w="426"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Refer to Companies Panel</w:t>
            </w:r>
          </w:p>
        </w:tc>
      </w:tr>
      <w:tr w:rsidR="00416400"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pStyle w:val="ListParagraph"/>
              <w:numPr>
                <w:ilvl w:val="0"/>
                <w:numId w:val="3"/>
              </w:numPr>
              <w:rPr>
                <w:rFonts w:cs="Arial"/>
                <w:sz w:val="22"/>
                <w:szCs w:val="22"/>
              </w:rPr>
            </w:pPr>
            <w:r w:rsidRPr="00D66BC0">
              <w:rPr>
                <w:rFonts w:cs="Arial"/>
                <w:sz w:val="22"/>
                <w:szCs w:val="22"/>
              </w:rPr>
              <w:t>Air Quality Annual Status Report</w:t>
            </w:r>
          </w:p>
        </w:tc>
        <w:tc>
          <w:tcPr>
            <w:tcW w:w="709"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No</w:t>
            </w:r>
          </w:p>
        </w:tc>
        <w:tc>
          <w:tcPr>
            <w:tcW w:w="5244" w:type="dxa"/>
            <w:tcBorders>
              <w:top w:val="single" w:sz="4" w:space="0" w:color="auto"/>
              <w:left w:val="single" w:sz="4" w:space="0" w:color="auto"/>
              <w:bottom w:val="single" w:sz="4" w:space="0" w:color="auto"/>
              <w:right w:val="single" w:sz="4" w:space="0" w:color="auto"/>
            </w:tcBorders>
          </w:tcPr>
          <w:p w:rsidR="00416400" w:rsidRPr="00D66BC0" w:rsidRDefault="00416400" w:rsidP="00AC5621">
            <w:pPr>
              <w:rPr>
                <w:rFonts w:cs="Arial"/>
                <w:sz w:val="22"/>
                <w:szCs w:val="22"/>
              </w:rPr>
            </w:pPr>
            <w:r w:rsidRPr="00D66BC0">
              <w:rPr>
                <w:rFonts w:cs="Arial"/>
                <w:sz w:val="22"/>
                <w:szCs w:val="22"/>
              </w:rPr>
              <w:t>To consider the Oxford Annual Air Quality Status Report for 2018</w:t>
            </w:r>
          </w:p>
        </w:tc>
        <w:tc>
          <w:tcPr>
            <w:tcW w:w="2552"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Jo Colwell, Environmental Sustainability Manager</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3</w:t>
            </w:r>
          </w:p>
        </w:tc>
        <w:tc>
          <w:tcPr>
            <w:tcW w:w="426"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416400" w:rsidRPr="00D66BC0" w:rsidRDefault="00416400" w:rsidP="000E2113">
            <w:pPr>
              <w:rPr>
                <w:rFonts w:cs="Arial"/>
                <w:sz w:val="22"/>
                <w:szCs w:val="22"/>
              </w:rPr>
            </w:pPr>
            <w:r w:rsidRPr="00D66BC0">
              <w:rPr>
                <w:rFonts w:cs="Arial"/>
                <w:sz w:val="22"/>
                <w:szCs w:val="22"/>
              </w:rPr>
              <w:t>Commission report / to review group?</w:t>
            </w:r>
          </w:p>
        </w:tc>
      </w:tr>
      <w:tr w:rsidR="00416400"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pStyle w:val="ListParagraph"/>
              <w:numPr>
                <w:ilvl w:val="0"/>
                <w:numId w:val="3"/>
              </w:numPr>
              <w:rPr>
                <w:rFonts w:cs="Arial"/>
                <w:sz w:val="22"/>
                <w:szCs w:val="22"/>
              </w:rPr>
            </w:pPr>
            <w:r w:rsidRPr="00D66BC0">
              <w:rPr>
                <w:rFonts w:cs="Arial"/>
                <w:sz w:val="22"/>
                <w:szCs w:val="22"/>
              </w:rPr>
              <w:t>Grant Allocations to Community and Voluntary Orgs 18/19</w:t>
            </w:r>
          </w:p>
        </w:tc>
        <w:tc>
          <w:tcPr>
            <w:tcW w:w="709"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Yes</w:t>
            </w:r>
          </w:p>
        </w:tc>
        <w:tc>
          <w:tcPr>
            <w:tcW w:w="5244"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 xml:space="preserve">To consider the proposal for next year’s grant allocations before it is presented to </w:t>
            </w:r>
            <w:r w:rsidR="008836BF">
              <w:rPr>
                <w:rFonts w:cs="Arial"/>
                <w:sz w:val="22"/>
                <w:szCs w:val="22"/>
              </w:rPr>
              <w:t>Cabinet</w:t>
            </w:r>
            <w:r w:rsidR="008836BF" w:rsidRPr="00D66BC0">
              <w:rPr>
                <w:rFonts w:cs="Arial"/>
                <w:sz w:val="22"/>
                <w:szCs w:val="22"/>
              </w:rPr>
              <w:t xml:space="preserve"> </w:t>
            </w:r>
            <w:r w:rsidRPr="00D66BC0">
              <w:rPr>
                <w:rFonts w:cs="Arial"/>
                <w:sz w:val="22"/>
                <w:szCs w:val="22"/>
              </w:rPr>
              <w:t>for decision.</w:t>
            </w:r>
          </w:p>
        </w:tc>
        <w:tc>
          <w:tcPr>
            <w:tcW w:w="2552"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Julia Tomkins, Grants and External Funding Officer</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3</w:t>
            </w:r>
          </w:p>
        </w:tc>
        <w:tc>
          <w:tcPr>
            <w:tcW w:w="426"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416400" w:rsidRPr="00D66BC0" w:rsidRDefault="008836BF" w:rsidP="00C34F6F">
            <w:pPr>
              <w:rPr>
                <w:rFonts w:cs="Arial"/>
                <w:sz w:val="22"/>
                <w:szCs w:val="22"/>
              </w:rPr>
            </w:pPr>
            <w:r>
              <w:rPr>
                <w:rFonts w:cs="Arial"/>
                <w:sz w:val="22"/>
                <w:szCs w:val="22"/>
              </w:rPr>
              <w:t>Cabinet</w:t>
            </w:r>
            <w:r w:rsidRPr="00D66BC0">
              <w:rPr>
                <w:rFonts w:cs="Arial"/>
                <w:sz w:val="22"/>
                <w:szCs w:val="22"/>
              </w:rPr>
              <w:t xml:space="preserve"> </w:t>
            </w:r>
            <w:r w:rsidR="00416400" w:rsidRPr="00D66BC0">
              <w:rPr>
                <w:rFonts w:cs="Arial"/>
                <w:sz w:val="22"/>
                <w:szCs w:val="22"/>
              </w:rPr>
              <w:t>report to Committee</w:t>
            </w:r>
          </w:p>
        </w:tc>
      </w:tr>
      <w:tr w:rsidR="00416400"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pStyle w:val="ListParagraph"/>
              <w:numPr>
                <w:ilvl w:val="0"/>
                <w:numId w:val="3"/>
              </w:numPr>
              <w:rPr>
                <w:rFonts w:cs="Arial"/>
                <w:sz w:val="22"/>
                <w:szCs w:val="22"/>
              </w:rPr>
            </w:pPr>
            <w:r w:rsidRPr="00D66BC0">
              <w:rPr>
                <w:rFonts w:cs="Arial"/>
                <w:sz w:val="22"/>
                <w:szCs w:val="22"/>
              </w:rPr>
              <w:t>Budget 2020/21</w:t>
            </w:r>
          </w:p>
        </w:tc>
        <w:tc>
          <w:tcPr>
            <w:tcW w:w="709"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Yes</w:t>
            </w:r>
          </w:p>
        </w:tc>
        <w:tc>
          <w:tcPr>
            <w:tcW w:w="5244"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To review the Council’s annual budget, medium term financial plan, HRA business plan, capital programme and fees and charges.</w:t>
            </w:r>
          </w:p>
        </w:tc>
        <w:tc>
          <w:tcPr>
            <w:tcW w:w="2552"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Nigel Kennedy, Head of Financial Services</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3</w:t>
            </w:r>
          </w:p>
        </w:tc>
        <w:tc>
          <w:tcPr>
            <w:tcW w:w="426"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Refer to Finance Panel for Review Group work</w:t>
            </w:r>
          </w:p>
        </w:tc>
      </w:tr>
      <w:tr w:rsidR="00416400"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pStyle w:val="ListParagraph"/>
              <w:numPr>
                <w:ilvl w:val="0"/>
                <w:numId w:val="3"/>
              </w:numPr>
              <w:rPr>
                <w:rFonts w:cs="Arial"/>
                <w:sz w:val="22"/>
                <w:szCs w:val="22"/>
              </w:rPr>
            </w:pPr>
            <w:r w:rsidRPr="00D66BC0">
              <w:rPr>
                <w:rFonts w:cs="Arial"/>
                <w:sz w:val="22"/>
                <w:szCs w:val="22"/>
              </w:rPr>
              <w:t xml:space="preserve">Budget monitoring </w:t>
            </w:r>
          </w:p>
          <w:p w:rsidR="00416400" w:rsidRPr="00D66BC0" w:rsidRDefault="00416400" w:rsidP="00A56DA6">
            <w:pPr>
              <w:pStyle w:val="ListParagraph"/>
              <w:ind w:left="360"/>
              <w:rPr>
                <w:rFonts w:cs="Arial"/>
                <w:sz w:val="22"/>
                <w:szCs w:val="22"/>
              </w:rPr>
            </w:pPr>
            <w:r w:rsidRPr="00D66BC0">
              <w:rPr>
                <w:rFonts w:cs="Arial"/>
                <w:sz w:val="22"/>
                <w:szCs w:val="22"/>
              </w:rPr>
              <w:t>(4 items)</w:t>
            </w:r>
          </w:p>
        </w:tc>
        <w:tc>
          <w:tcPr>
            <w:tcW w:w="709"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Yes</w:t>
            </w:r>
          </w:p>
        </w:tc>
        <w:tc>
          <w:tcPr>
            <w:tcW w:w="5244"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To monitor spend against budgets and projected outturn on a quarterly basis.</w:t>
            </w:r>
          </w:p>
        </w:tc>
        <w:tc>
          <w:tcPr>
            <w:tcW w:w="2552"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Nigel Kennedy, Head of Financial Services</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3</w:t>
            </w:r>
          </w:p>
        </w:tc>
        <w:tc>
          <w:tcPr>
            <w:tcW w:w="426"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416400" w:rsidRPr="00D66BC0" w:rsidRDefault="00416400" w:rsidP="00A56DA6">
            <w:pPr>
              <w:rPr>
                <w:rFonts w:cs="Arial"/>
                <w:sz w:val="22"/>
                <w:szCs w:val="22"/>
              </w:rPr>
            </w:pPr>
            <w:r w:rsidRPr="00D66BC0">
              <w:rPr>
                <w:rFonts w:cs="Arial"/>
                <w:sz w:val="22"/>
                <w:szCs w:val="22"/>
              </w:rPr>
              <w:t>Refer to Finance Panel</w:t>
            </w:r>
          </w:p>
        </w:tc>
      </w:tr>
      <w:tr w:rsidR="00416400"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pStyle w:val="ListParagraph"/>
              <w:numPr>
                <w:ilvl w:val="0"/>
                <w:numId w:val="3"/>
              </w:numPr>
              <w:rPr>
                <w:rFonts w:cs="Arial"/>
                <w:bCs/>
                <w:sz w:val="22"/>
                <w:szCs w:val="22"/>
                <w:shd w:val="clear" w:color="auto" w:fill="FFFFFF"/>
              </w:rPr>
            </w:pPr>
            <w:r w:rsidRPr="00D66BC0">
              <w:rPr>
                <w:rFonts w:cs="Arial"/>
                <w:bCs/>
                <w:sz w:val="22"/>
                <w:szCs w:val="22"/>
                <w:shd w:val="clear" w:color="auto" w:fill="FFFFFF"/>
              </w:rPr>
              <w:t xml:space="preserve">Zero Emission Zone Planning  </w:t>
            </w:r>
          </w:p>
        </w:tc>
        <w:tc>
          <w:tcPr>
            <w:tcW w:w="709"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No</w:t>
            </w:r>
          </w:p>
        </w:tc>
        <w:tc>
          <w:tcPr>
            <w:tcW w:w="5244"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 xml:space="preserve">To consider what work is underway to prepare for the introduction of the 2020 Zero Emission Zone in the City Centre.  </w:t>
            </w:r>
          </w:p>
        </w:tc>
        <w:tc>
          <w:tcPr>
            <w:tcW w:w="2552"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Jo Colwell, Environmental Sustainability Manager</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3</w:t>
            </w:r>
          </w:p>
        </w:tc>
        <w:tc>
          <w:tcPr>
            <w:tcW w:w="426"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416400" w:rsidRPr="00D66BC0" w:rsidRDefault="00416400" w:rsidP="00EA17E7">
            <w:pPr>
              <w:rPr>
                <w:rFonts w:cs="Arial"/>
                <w:sz w:val="22"/>
                <w:szCs w:val="22"/>
              </w:rPr>
            </w:pPr>
            <w:r w:rsidRPr="00D66BC0">
              <w:rPr>
                <w:rFonts w:cs="Arial"/>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416400" w:rsidRPr="00D66BC0" w:rsidRDefault="00416400" w:rsidP="00C34F6F">
            <w:pPr>
              <w:rPr>
                <w:rFonts w:cs="Arial"/>
                <w:sz w:val="22"/>
                <w:szCs w:val="22"/>
              </w:rPr>
            </w:pPr>
            <w:r w:rsidRPr="00D66BC0">
              <w:rPr>
                <w:rFonts w:cs="Arial"/>
                <w:sz w:val="22"/>
                <w:szCs w:val="22"/>
              </w:rPr>
              <w:t>Commission report / invite centre traders</w:t>
            </w:r>
          </w:p>
        </w:tc>
      </w:tr>
      <w:tr w:rsidR="00416400"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416400" w:rsidRPr="00D66BC0" w:rsidRDefault="00F57B5B" w:rsidP="00F57B5B">
            <w:pPr>
              <w:pStyle w:val="ListParagraph"/>
              <w:numPr>
                <w:ilvl w:val="0"/>
                <w:numId w:val="3"/>
              </w:numPr>
              <w:rPr>
                <w:rFonts w:cs="Arial"/>
                <w:sz w:val="22"/>
                <w:szCs w:val="22"/>
              </w:rPr>
            </w:pPr>
            <w:r>
              <w:rPr>
                <w:rFonts w:cs="Arial"/>
                <w:sz w:val="22"/>
                <w:szCs w:val="22"/>
              </w:rPr>
              <w:t>Oxfordshire Plan 2050</w:t>
            </w:r>
            <w:r w:rsidR="00416400" w:rsidRPr="00D66BC0">
              <w:rPr>
                <w:rFonts w:cs="Arial"/>
                <w:sz w:val="22"/>
                <w:szCs w:val="22"/>
              </w:rPr>
              <w:t xml:space="preserve"> Consultation: </w:t>
            </w:r>
            <w:r w:rsidR="00416400" w:rsidRPr="00D66BC0">
              <w:rPr>
                <w:rFonts w:cs="Arial"/>
                <w:sz w:val="22"/>
                <w:szCs w:val="22"/>
              </w:rPr>
              <w:lastRenderedPageBreak/>
              <w:t xml:space="preserve">Areas for Growth </w:t>
            </w:r>
          </w:p>
        </w:tc>
        <w:tc>
          <w:tcPr>
            <w:tcW w:w="709" w:type="dxa"/>
            <w:tcBorders>
              <w:top w:val="single" w:sz="4" w:space="0" w:color="auto"/>
              <w:left w:val="single" w:sz="4" w:space="0" w:color="auto"/>
              <w:bottom w:val="single" w:sz="4" w:space="0" w:color="auto"/>
              <w:right w:val="single" w:sz="4" w:space="0" w:color="auto"/>
            </w:tcBorders>
          </w:tcPr>
          <w:p w:rsidR="00416400" w:rsidRPr="00D66BC0" w:rsidRDefault="00416400" w:rsidP="008606D3">
            <w:pPr>
              <w:rPr>
                <w:rFonts w:cs="Arial"/>
                <w:sz w:val="22"/>
                <w:szCs w:val="22"/>
              </w:rPr>
            </w:pPr>
            <w:r w:rsidRPr="00D66BC0">
              <w:rPr>
                <w:rFonts w:cs="Arial"/>
                <w:sz w:val="22"/>
                <w:szCs w:val="22"/>
              </w:rPr>
              <w:lastRenderedPageBreak/>
              <w:t>Yes</w:t>
            </w:r>
          </w:p>
        </w:tc>
        <w:tc>
          <w:tcPr>
            <w:tcW w:w="5244" w:type="dxa"/>
            <w:tcBorders>
              <w:top w:val="single" w:sz="4" w:space="0" w:color="auto"/>
              <w:left w:val="single" w:sz="4" w:space="0" w:color="auto"/>
              <w:bottom w:val="single" w:sz="4" w:space="0" w:color="auto"/>
              <w:right w:val="single" w:sz="4" w:space="0" w:color="auto"/>
            </w:tcBorders>
          </w:tcPr>
          <w:p w:rsidR="00416400" w:rsidRPr="00D66BC0" w:rsidRDefault="00416400" w:rsidP="00E27DEC">
            <w:pPr>
              <w:rPr>
                <w:rFonts w:cs="Arial"/>
                <w:sz w:val="22"/>
                <w:szCs w:val="22"/>
              </w:rPr>
            </w:pPr>
            <w:r w:rsidRPr="00D66BC0">
              <w:rPr>
                <w:rFonts w:cs="Arial"/>
                <w:sz w:val="22"/>
                <w:szCs w:val="22"/>
              </w:rPr>
              <w:t>To review proposals to consult on areas for growth as part of the Oxfordshire 2050 Plan.</w:t>
            </w:r>
          </w:p>
        </w:tc>
        <w:tc>
          <w:tcPr>
            <w:tcW w:w="2552" w:type="dxa"/>
            <w:tcBorders>
              <w:top w:val="single" w:sz="4" w:space="0" w:color="auto"/>
              <w:left w:val="single" w:sz="4" w:space="0" w:color="auto"/>
              <w:bottom w:val="single" w:sz="4" w:space="0" w:color="auto"/>
              <w:right w:val="single" w:sz="4" w:space="0" w:color="auto"/>
            </w:tcBorders>
          </w:tcPr>
          <w:p w:rsidR="00416400" w:rsidRPr="00D66BC0" w:rsidRDefault="00416400" w:rsidP="003E63C5">
            <w:pPr>
              <w:rPr>
                <w:rFonts w:cs="Arial"/>
                <w:sz w:val="22"/>
                <w:szCs w:val="22"/>
              </w:rPr>
            </w:pPr>
            <w:r w:rsidRPr="00D66BC0">
              <w:rPr>
                <w:rFonts w:cs="Arial"/>
                <w:sz w:val="22"/>
                <w:szCs w:val="22"/>
              </w:rPr>
              <w:t xml:space="preserve">Carolyn </w:t>
            </w:r>
            <w:proofErr w:type="spellStart"/>
            <w:r w:rsidRPr="00D66BC0">
              <w:rPr>
                <w:rFonts w:cs="Arial"/>
                <w:sz w:val="22"/>
                <w:szCs w:val="22"/>
              </w:rPr>
              <w:t>Ploszynski</w:t>
            </w:r>
            <w:proofErr w:type="spellEnd"/>
            <w:r w:rsidRPr="00D66BC0">
              <w:rPr>
                <w:rFonts w:cs="Arial"/>
                <w:sz w:val="22"/>
                <w:szCs w:val="22"/>
              </w:rPr>
              <w:t xml:space="preserve">, Planning Policy and </w:t>
            </w:r>
            <w:r w:rsidRPr="00D66BC0">
              <w:rPr>
                <w:rFonts w:cs="Arial"/>
                <w:sz w:val="22"/>
                <w:szCs w:val="22"/>
              </w:rPr>
              <w:lastRenderedPageBreak/>
              <w:t>Place Manager</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8606D3">
            <w:pPr>
              <w:rPr>
                <w:rFonts w:cs="Arial"/>
                <w:sz w:val="22"/>
                <w:szCs w:val="22"/>
              </w:rPr>
            </w:pPr>
            <w:r w:rsidRPr="00D66BC0">
              <w:rPr>
                <w:rFonts w:cs="Arial"/>
                <w:sz w:val="22"/>
                <w:szCs w:val="22"/>
              </w:rPr>
              <w:lastRenderedPageBreak/>
              <w:t>2</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8606D3">
            <w:pPr>
              <w:rPr>
                <w:rFonts w:cs="Arial"/>
                <w:sz w:val="22"/>
                <w:szCs w:val="22"/>
              </w:rPr>
            </w:pPr>
            <w:r w:rsidRPr="00D66BC0">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8606D3">
            <w:pPr>
              <w:rPr>
                <w:rFonts w:cs="Arial"/>
                <w:sz w:val="22"/>
                <w:szCs w:val="22"/>
              </w:rPr>
            </w:pPr>
            <w:r w:rsidRPr="00D66BC0">
              <w:rPr>
                <w:rFonts w:cs="Arial"/>
                <w:sz w:val="22"/>
                <w:szCs w:val="22"/>
              </w:rPr>
              <w:t>3</w:t>
            </w:r>
          </w:p>
        </w:tc>
        <w:tc>
          <w:tcPr>
            <w:tcW w:w="426" w:type="dxa"/>
            <w:tcBorders>
              <w:top w:val="single" w:sz="4" w:space="0" w:color="auto"/>
              <w:left w:val="single" w:sz="4" w:space="0" w:color="auto"/>
              <w:bottom w:val="single" w:sz="4" w:space="0" w:color="auto"/>
              <w:right w:val="single" w:sz="4" w:space="0" w:color="auto"/>
            </w:tcBorders>
          </w:tcPr>
          <w:p w:rsidR="00416400" w:rsidRPr="00D66BC0" w:rsidRDefault="00416400" w:rsidP="008606D3">
            <w:pPr>
              <w:rPr>
                <w:rFonts w:cs="Arial"/>
                <w:sz w:val="22"/>
                <w:szCs w:val="22"/>
              </w:rPr>
            </w:pPr>
            <w:r w:rsidRPr="00D66BC0">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416400" w:rsidRPr="00D66BC0" w:rsidRDefault="00416400" w:rsidP="008606D3">
            <w:pPr>
              <w:rPr>
                <w:rFonts w:cs="Arial"/>
                <w:sz w:val="22"/>
                <w:szCs w:val="22"/>
              </w:rPr>
            </w:pPr>
            <w:r w:rsidRPr="00D66BC0">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416400" w:rsidRPr="00D66BC0" w:rsidRDefault="00416400" w:rsidP="008606D3">
            <w:pPr>
              <w:rPr>
                <w:rFonts w:cs="Arial"/>
                <w:sz w:val="22"/>
                <w:szCs w:val="22"/>
              </w:rPr>
            </w:pPr>
            <w:r w:rsidRPr="00D66BC0">
              <w:rPr>
                <w:rFonts w:cs="Arial"/>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416400" w:rsidRPr="00D66BC0" w:rsidRDefault="008836BF" w:rsidP="00E27DEC">
            <w:pPr>
              <w:rPr>
                <w:rFonts w:cs="Arial"/>
                <w:sz w:val="22"/>
                <w:szCs w:val="22"/>
              </w:rPr>
            </w:pPr>
            <w:r>
              <w:rPr>
                <w:rFonts w:cs="Arial"/>
                <w:sz w:val="22"/>
                <w:szCs w:val="22"/>
              </w:rPr>
              <w:t>Cabinet</w:t>
            </w:r>
            <w:r w:rsidRPr="00D66BC0">
              <w:rPr>
                <w:rFonts w:cs="Arial"/>
                <w:sz w:val="22"/>
                <w:szCs w:val="22"/>
              </w:rPr>
              <w:t xml:space="preserve"> </w:t>
            </w:r>
            <w:r w:rsidR="00416400" w:rsidRPr="00D66BC0">
              <w:rPr>
                <w:rFonts w:cs="Arial"/>
                <w:sz w:val="22"/>
                <w:szCs w:val="22"/>
              </w:rPr>
              <w:t>report to Committee</w:t>
            </w:r>
          </w:p>
        </w:tc>
      </w:tr>
      <w:tr w:rsidR="00EF3259"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pStyle w:val="ListParagraph"/>
              <w:numPr>
                <w:ilvl w:val="0"/>
                <w:numId w:val="3"/>
              </w:numPr>
              <w:rPr>
                <w:rFonts w:cs="Arial"/>
                <w:sz w:val="22"/>
                <w:szCs w:val="22"/>
              </w:rPr>
            </w:pPr>
            <w:r w:rsidRPr="00D66BC0">
              <w:rPr>
                <w:rFonts w:cs="Arial"/>
                <w:sz w:val="22"/>
                <w:szCs w:val="22"/>
              </w:rPr>
              <w:lastRenderedPageBreak/>
              <w:t>Acceptable Behaviours Consultation</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Yes</w:t>
            </w:r>
          </w:p>
        </w:tc>
        <w:tc>
          <w:tcPr>
            <w:tcW w:w="5244" w:type="dxa"/>
            <w:tcBorders>
              <w:top w:val="single" w:sz="4" w:space="0" w:color="auto"/>
              <w:left w:val="single" w:sz="4" w:space="0" w:color="auto"/>
              <w:bottom w:val="single" w:sz="4" w:space="0" w:color="auto"/>
              <w:right w:val="single" w:sz="4" w:space="0" w:color="auto"/>
            </w:tcBorders>
          </w:tcPr>
          <w:p w:rsidR="00EF3259" w:rsidRPr="00D66BC0" w:rsidRDefault="00EF3259" w:rsidP="00570411">
            <w:pPr>
              <w:rPr>
                <w:rFonts w:cs="Arial"/>
                <w:sz w:val="22"/>
                <w:szCs w:val="22"/>
              </w:rPr>
            </w:pPr>
            <w:r w:rsidRPr="00D66BC0">
              <w:rPr>
                <w:rFonts w:cs="Arial"/>
                <w:sz w:val="22"/>
                <w:szCs w:val="22"/>
              </w:rPr>
              <w:t xml:space="preserve">To consider the outcome of the Acceptable Behaviours Consultation, and next steps. </w:t>
            </w:r>
          </w:p>
        </w:tc>
        <w:tc>
          <w:tcPr>
            <w:tcW w:w="2552"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Richard Adams,</w:t>
            </w:r>
          </w:p>
          <w:p w:rsidR="00EF3259" w:rsidRPr="00D66BC0" w:rsidRDefault="00EF3259" w:rsidP="00C34F6F">
            <w:pPr>
              <w:rPr>
                <w:rFonts w:cs="Arial"/>
                <w:sz w:val="22"/>
                <w:szCs w:val="22"/>
              </w:rPr>
            </w:pPr>
            <w:r w:rsidRPr="00D66BC0">
              <w:rPr>
                <w:rFonts w:cs="Arial"/>
                <w:sz w:val="22"/>
                <w:szCs w:val="22"/>
              </w:rPr>
              <w:t>Community Safety &amp;</w:t>
            </w:r>
          </w:p>
          <w:p w:rsidR="00EF3259" w:rsidRPr="00D66BC0" w:rsidRDefault="00EF3259" w:rsidP="00C34F6F">
            <w:pPr>
              <w:rPr>
                <w:rFonts w:cs="Arial"/>
                <w:sz w:val="22"/>
                <w:szCs w:val="22"/>
              </w:rPr>
            </w:pPr>
            <w:r w:rsidRPr="00D66BC0">
              <w:rPr>
                <w:rFonts w:cs="Arial"/>
                <w:sz w:val="22"/>
                <w:szCs w:val="22"/>
              </w:rPr>
              <w:t>Resilience Manager</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3</w:t>
            </w:r>
          </w:p>
        </w:tc>
        <w:tc>
          <w:tcPr>
            <w:tcW w:w="426"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Commission report</w:t>
            </w:r>
          </w:p>
        </w:tc>
      </w:tr>
      <w:tr w:rsidR="00EF3259"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pStyle w:val="ListParagraph"/>
              <w:numPr>
                <w:ilvl w:val="0"/>
                <w:numId w:val="3"/>
              </w:numPr>
              <w:rPr>
                <w:rFonts w:cs="Arial"/>
                <w:sz w:val="22"/>
                <w:szCs w:val="22"/>
              </w:rPr>
            </w:pPr>
            <w:r w:rsidRPr="00D66BC0">
              <w:rPr>
                <w:rFonts w:cs="Arial"/>
                <w:sz w:val="22"/>
                <w:szCs w:val="22"/>
              </w:rPr>
              <w:t>Capital Strategy 2020/21</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Yes</w:t>
            </w:r>
          </w:p>
        </w:tc>
        <w:tc>
          <w:tcPr>
            <w:tcW w:w="5244"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To consider the Council’s Capital Strategy for 20120/21 and the capital gateway controls.</w:t>
            </w:r>
          </w:p>
        </w:tc>
        <w:tc>
          <w:tcPr>
            <w:tcW w:w="2552"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Nigel Kennedy, Head of Financial Services</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2</w:t>
            </w:r>
          </w:p>
        </w:tc>
        <w:tc>
          <w:tcPr>
            <w:tcW w:w="426"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EF3259" w:rsidRPr="00D66BC0" w:rsidRDefault="007D219C" w:rsidP="00A56DA6">
            <w:pPr>
              <w:rPr>
                <w:rFonts w:cs="Arial"/>
                <w:sz w:val="22"/>
                <w:szCs w:val="22"/>
              </w:rPr>
            </w:pPr>
            <w:r w:rsidRPr="00D66BC0">
              <w:rPr>
                <w:rFonts w:cs="Arial"/>
                <w:sz w:val="22"/>
                <w:szCs w:val="22"/>
              </w:rPr>
              <w:t xml:space="preserve">Refer </w:t>
            </w:r>
            <w:r>
              <w:rPr>
                <w:rFonts w:cs="Arial"/>
                <w:sz w:val="22"/>
                <w:szCs w:val="22"/>
              </w:rPr>
              <w:t xml:space="preserve">Cabinet report </w:t>
            </w:r>
            <w:r w:rsidRPr="00D66BC0">
              <w:rPr>
                <w:rFonts w:cs="Arial"/>
                <w:sz w:val="22"/>
                <w:szCs w:val="22"/>
              </w:rPr>
              <w:t>to Finance Panel</w:t>
            </w:r>
          </w:p>
        </w:tc>
      </w:tr>
      <w:tr w:rsidR="00EF3259"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EF3259" w:rsidRPr="00D66BC0" w:rsidRDefault="00EF3259" w:rsidP="00EA17E7">
            <w:pPr>
              <w:pStyle w:val="ListParagraph"/>
              <w:numPr>
                <w:ilvl w:val="0"/>
                <w:numId w:val="3"/>
              </w:numPr>
              <w:rPr>
                <w:rFonts w:cs="Arial"/>
                <w:sz w:val="22"/>
                <w:szCs w:val="22"/>
              </w:rPr>
            </w:pPr>
            <w:r w:rsidRPr="00D66BC0">
              <w:rPr>
                <w:rFonts w:cs="Arial"/>
                <w:sz w:val="22"/>
                <w:szCs w:val="22"/>
              </w:rPr>
              <w:t>Treasury Management performance</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Yes</w:t>
            </w:r>
          </w:p>
        </w:tc>
        <w:tc>
          <w:tcPr>
            <w:tcW w:w="5244"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 xml:space="preserve">To consider the performance of the Council’s Treasury Management Function at 6 monthly intervals. </w:t>
            </w:r>
          </w:p>
          <w:p w:rsidR="00EF3259" w:rsidRPr="00D66BC0" w:rsidRDefault="00EF3259" w:rsidP="00A56DA6">
            <w:pPr>
              <w:rPr>
                <w:rFonts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 xml:space="preserve">Anna </w:t>
            </w:r>
            <w:proofErr w:type="spellStart"/>
            <w:r w:rsidRPr="00D66BC0">
              <w:rPr>
                <w:rFonts w:cs="Arial"/>
                <w:sz w:val="22"/>
                <w:szCs w:val="22"/>
              </w:rPr>
              <w:t>Winship</w:t>
            </w:r>
            <w:proofErr w:type="spellEnd"/>
            <w:r w:rsidRPr="00D66BC0">
              <w:rPr>
                <w:rFonts w:cs="Arial"/>
                <w:sz w:val="22"/>
                <w:szCs w:val="22"/>
              </w:rPr>
              <w:t>, Management Accountancy Manager</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2</w:t>
            </w:r>
          </w:p>
        </w:tc>
        <w:tc>
          <w:tcPr>
            <w:tcW w:w="426"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EF3259" w:rsidRPr="00D66BC0" w:rsidRDefault="00EF3259" w:rsidP="007D219C">
            <w:pPr>
              <w:rPr>
                <w:rFonts w:cs="Arial"/>
                <w:sz w:val="22"/>
                <w:szCs w:val="22"/>
              </w:rPr>
            </w:pPr>
            <w:r w:rsidRPr="00D66BC0">
              <w:rPr>
                <w:rFonts w:cs="Arial"/>
                <w:sz w:val="22"/>
                <w:szCs w:val="22"/>
              </w:rPr>
              <w:t xml:space="preserve">Refer </w:t>
            </w:r>
            <w:r w:rsidR="007D219C">
              <w:rPr>
                <w:rFonts w:cs="Arial"/>
                <w:sz w:val="22"/>
                <w:szCs w:val="22"/>
              </w:rPr>
              <w:t xml:space="preserve">Cabinet report </w:t>
            </w:r>
            <w:r w:rsidRPr="00D66BC0">
              <w:rPr>
                <w:rFonts w:cs="Arial"/>
                <w:sz w:val="22"/>
                <w:szCs w:val="22"/>
              </w:rPr>
              <w:t>to Finance Panel</w:t>
            </w:r>
          </w:p>
        </w:tc>
      </w:tr>
      <w:tr w:rsidR="00EF3259"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pStyle w:val="ListParagraph"/>
              <w:numPr>
                <w:ilvl w:val="0"/>
                <w:numId w:val="3"/>
              </w:numPr>
              <w:rPr>
                <w:rFonts w:cs="Arial"/>
                <w:sz w:val="22"/>
                <w:szCs w:val="22"/>
              </w:rPr>
            </w:pPr>
            <w:r w:rsidRPr="00D66BC0">
              <w:rPr>
                <w:rFonts w:cs="Arial"/>
                <w:sz w:val="22"/>
                <w:szCs w:val="22"/>
              </w:rPr>
              <w:t>Treasury Management Strategy 2020/21</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Yes</w:t>
            </w:r>
          </w:p>
        </w:tc>
        <w:tc>
          <w:tcPr>
            <w:tcW w:w="5244"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To present the Council’s Treasury Management Strategy for 2019/20 together with the Prudential Indicators.</w:t>
            </w:r>
          </w:p>
        </w:tc>
        <w:tc>
          <w:tcPr>
            <w:tcW w:w="2552"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Bill Lewis, Financial Accounting Manager</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2</w:t>
            </w:r>
          </w:p>
        </w:tc>
        <w:tc>
          <w:tcPr>
            <w:tcW w:w="426"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EF3259" w:rsidRPr="00D66BC0" w:rsidRDefault="007D219C" w:rsidP="00A56DA6">
            <w:pPr>
              <w:rPr>
                <w:rFonts w:cs="Arial"/>
                <w:sz w:val="22"/>
                <w:szCs w:val="22"/>
              </w:rPr>
            </w:pPr>
            <w:r w:rsidRPr="00D66BC0">
              <w:rPr>
                <w:rFonts w:cs="Arial"/>
                <w:sz w:val="22"/>
                <w:szCs w:val="22"/>
              </w:rPr>
              <w:t xml:space="preserve">Refer </w:t>
            </w:r>
            <w:r>
              <w:rPr>
                <w:rFonts w:cs="Arial"/>
                <w:sz w:val="22"/>
                <w:szCs w:val="22"/>
              </w:rPr>
              <w:t xml:space="preserve">Cabinet report </w:t>
            </w:r>
            <w:r w:rsidRPr="00D66BC0">
              <w:rPr>
                <w:rFonts w:cs="Arial"/>
                <w:sz w:val="22"/>
                <w:szCs w:val="22"/>
              </w:rPr>
              <w:t>to Finance Panel</w:t>
            </w:r>
          </w:p>
        </w:tc>
      </w:tr>
      <w:tr w:rsidR="00EF3259"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pStyle w:val="ListParagraph"/>
              <w:numPr>
                <w:ilvl w:val="0"/>
                <w:numId w:val="3"/>
              </w:numPr>
              <w:rPr>
                <w:rFonts w:cs="Arial"/>
                <w:sz w:val="22"/>
                <w:szCs w:val="22"/>
              </w:rPr>
            </w:pPr>
            <w:r w:rsidRPr="00D66BC0">
              <w:rPr>
                <w:rFonts w:cs="Arial"/>
                <w:sz w:val="22"/>
                <w:szCs w:val="22"/>
              </w:rPr>
              <w:t>Council Tax Support Scheme</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Yes</w:t>
            </w:r>
          </w:p>
        </w:tc>
        <w:tc>
          <w:tcPr>
            <w:tcW w:w="5244"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To consider the annual review of the Council Tax Support Scheme.</w:t>
            </w:r>
          </w:p>
        </w:tc>
        <w:tc>
          <w:tcPr>
            <w:tcW w:w="2552"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 xml:space="preserve">Bill Lewis, Financial Accounting Manager </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2</w:t>
            </w:r>
          </w:p>
        </w:tc>
        <w:tc>
          <w:tcPr>
            <w:tcW w:w="426"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EF3259" w:rsidRPr="00D66BC0" w:rsidRDefault="007D219C" w:rsidP="00A56DA6">
            <w:pPr>
              <w:rPr>
                <w:rFonts w:cs="Arial"/>
                <w:sz w:val="22"/>
                <w:szCs w:val="22"/>
              </w:rPr>
            </w:pPr>
            <w:r w:rsidRPr="00D66BC0">
              <w:rPr>
                <w:rFonts w:cs="Arial"/>
                <w:sz w:val="22"/>
                <w:szCs w:val="22"/>
              </w:rPr>
              <w:t xml:space="preserve">Refer </w:t>
            </w:r>
            <w:r>
              <w:rPr>
                <w:rFonts w:cs="Arial"/>
                <w:sz w:val="22"/>
                <w:szCs w:val="22"/>
              </w:rPr>
              <w:t xml:space="preserve">Cabinet report </w:t>
            </w:r>
            <w:r w:rsidRPr="00D66BC0">
              <w:rPr>
                <w:rFonts w:cs="Arial"/>
                <w:sz w:val="22"/>
                <w:szCs w:val="22"/>
              </w:rPr>
              <w:t>to Finance Panel</w:t>
            </w:r>
          </w:p>
        </w:tc>
      </w:tr>
      <w:tr w:rsidR="00EF3259"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EF3259" w:rsidRPr="00D66BC0" w:rsidRDefault="00EF3259" w:rsidP="005D7ADA">
            <w:pPr>
              <w:pStyle w:val="ListParagraph"/>
              <w:numPr>
                <w:ilvl w:val="0"/>
                <w:numId w:val="3"/>
              </w:numPr>
              <w:rPr>
                <w:rFonts w:cs="Arial"/>
                <w:sz w:val="22"/>
                <w:szCs w:val="22"/>
              </w:rPr>
            </w:pPr>
            <w:r w:rsidRPr="00D66BC0">
              <w:rPr>
                <w:rFonts w:cs="Arial"/>
                <w:sz w:val="22"/>
                <w:szCs w:val="22"/>
              </w:rPr>
              <w:t>Budget Review 2019/20 recommendations</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No</w:t>
            </w:r>
          </w:p>
        </w:tc>
        <w:tc>
          <w:tcPr>
            <w:tcW w:w="5244"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 xml:space="preserve">To consider an update report on the implementation of the Panel’s Budget Review 2019/20 recommendations. </w:t>
            </w:r>
          </w:p>
        </w:tc>
        <w:tc>
          <w:tcPr>
            <w:tcW w:w="2552"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Nigel Kennedy, Head of Financial Services</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2</w:t>
            </w:r>
          </w:p>
        </w:tc>
        <w:tc>
          <w:tcPr>
            <w:tcW w:w="426"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Refer to Finance Panel</w:t>
            </w:r>
          </w:p>
        </w:tc>
      </w:tr>
      <w:tr w:rsidR="00EF3259"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pStyle w:val="ListParagraph"/>
              <w:numPr>
                <w:ilvl w:val="0"/>
                <w:numId w:val="3"/>
              </w:numPr>
              <w:rPr>
                <w:rFonts w:cs="Arial"/>
                <w:bCs/>
                <w:sz w:val="22"/>
                <w:szCs w:val="22"/>
                <w:shd w:val="clear" w:color="auto" w:fill="FFFFFF"/>
              </w:rPr>
            </w:pPr>
            <w:r w:rsidRPr="00D66BC0">
              <w:rPr>
                <w:rFonts w:cs="Arial"/>
                <w:sz w:val="22"/>
                <w:szCs w:val="22"/>
              </w:rPr>
              <w:t xml:space="preserve">Sustainability Strategy </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bdr w:val="none" w:sz="0" w:space="0" w:color="auto" w:frame="1"/>
              </w:rPr>
              <w:t>Yes</w:t>
            </w:r>
          </w:p>
        </w:tc>
        <w:tc>
          <w:tcPr>
            <w:tcW w:w="5244" w:type="dxa"/>
            <w:tcBorders>
              <w:top w:val="single" w:sz="4" w:space="0" w:color="auto"/>
              <w:left w:val="single" w:sz="4" w:space="0" w:color="auto"/>
              <w:bottom w:val="single" w:sz="4" w:space="0" w:color="auto"/>
              <w:right w:val="single" w:sz="4" w:space="0" w:color="auto"/>
            </w:tcBorders>
          </w:tcPr>
          <w:p w:rsidR="00EF3259" w:rsidRPr="00D66BC0" w:rsidRDefault="00EF3259" w:rsidP="00E11539">
            <w:pPr>
              <w:rPr>
                <w:rFonts w:cs="Arial"/>
                <w:sz w:val="22"/>
                <w:szCs w:val="22"/>
              </w:rPr>
            </w:pPr>
            <w:r w:rsidRPr="00D66BC0">
              <w:rPr>
                <w:rFonts w:cs="Arial"/>
                <w:sz w:val="22"/>
                <w:szCs w:val="22"/>
              </w:rPr>
              <w:t>The report will provide the revised Oxford Sustainability Strategy, which will set out the vision and steps for Oxford’s sustainable future.</w:t>
            </w:r>
          </w:p>
        </w:tc>
        <w:tc>
          <w:tcPr>
            <w:tcW w:w="2552"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bdr w:val="none" w:sz="0" w:space="0" w:color="auto" w:frame="1"/>
              </w:rPr>
              <w:t>Mai Jarvis, Environmental Quality Team Manager</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3</w:t>
            </w:r>
          </w:p>
        </w:tc>
        <w:tc>
          <w:tcPr>
            <w:tcW w:w="426"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EA17E7">
            <w:pPr>
              <w:rPr>
                <w:rFonts w:cs="Arial"/>
                <w:sz w:val="22"/>
                <w:szCs w:val="22"/>
              </w:rPr>
            </w:pPr>
            <w:r w:rsidRPr="00D66BC0">
              <w:rPr>
                <w:rFonts w:cs="Arial"/>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EF3259" w:rsidRPr="00D66BC0" w:rsidRDefault="00EF3259" w:rsidP="003E63C5">
            <w:pPr>
              <w:rPr>
                <w:rFonts w:cs="Arial"/>
                <w:sz w:val="22"/>
                <w:szCs w:val="22"/>
              </w:rPr>
            </w:pPr>
            <w:r>
              <w:rPr>
                <w:rFonts w:cs="Arial"/>
                <w:sz w:val="22"/>
                <w:szCs w:val="22"/>
              </w:rPr>
              <w:t>Cabinet</w:t>
            </w:r>
            <w:r w:rsidRPr="00D66BC0">
              <w:rPr>
                <w:rFonts w:cs="Arial"/>
                <w:sz w:val="22"/>
                <w:szCs w:val="22"/>
              </w:rPr>
              <w:t xml:space="preserve"> report to Committee</w:t>
            </w:r>
          </w:p>
        </w:tc>
      </w:tr>
      <w:tr w:rsidR="00EF3259"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pStyle w:val="ListParagraph"/>
              <w:numPr>
                <w:ilvl w:val="0"/>
                <w:numId w:val="3"/>
              </w:numPr>
              <w:rPr>
                <w:rFonts w:cs="Arial"/>
                <w:bCs/>
                <w:sz w:val="22"/>
                <w:szCs w:val="22"/>
                <w:shd w:val="clear" w:color="auto" w:fill="FFFFFF"/>
              </w:rPr>
            </w:pPr>
            <w:r w:rsidRPr="00D66BC0">
              <w:rPr>
                <w:rFonts w:cs="Arial"/>
                <w:bCs/>
                <w:sz w:val="22"/>
                <w:szCs w:val="22"/>
                <w:shd w:val="clear" w:color="auto" w:fill="FFFFFF"/>
              </w:rPr>
              <w:t xml:space="preserve">Council engagement with </w:t>
            </w:r>
            <w:r w:rsidRPr="00D66BC0">
              <w:rPr>
                <w:rFonts w:cs="Arial"/>
                <w:sz w:val="22"/>
                <w:szCs w:val="22"/>
              </w:rPr>
              <w:t>Oxford’s diverse communities</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No</w:t>
            </w:r>
          </w:p>
        </w:tc>
        <w:tc>
          <w:tcPr>
            <w:tcW w:w="5244" w:type="dxa"/>
            <w:tcBorders>
              <w:top w:val="single" w:sz="4" w:space="0" w:color="auto"/>
              <w:left w:val="single" w:sz="4" w:space="0" w:color="auto"/>
              <w:bottom w:val="single" w:sz="4" w:space="0" w:color="auto"/>
              <w:right w:val="single" w:sz="4" w:space="0" w:color="auto"/>
            </w:tcBorders>
          </w:tcPr>
          <w:p w:rsidR="00EF3259" w:rsidRPr="00D66BC0" w:rsidRDefault="00EF3259" w:rsidP="00EF3259">
            <w:pPr>
              <w:rPr>
                <w:rFonts w:cs="Arial"/>
                <w:sz w:val="22"/>
                <w:szCs w:val="22"/>
              </w:rPr>
            </w:pPr>
            <w:r w:rsidRPr="00D66BC0">
              <w:rPr>
                <w:rFonts w:cs="Arial"/>
                <w:sz w:val="22"/>
                <w:szCs w:val="22"/>
              </w:rPr>
              <w:t xml:space="preserve">Following this suggestion by the Committee last year, the Council </w:t>
            </w:r>
            <w:r>
              <w:rPr>
                <w:rFonts w:cs="Arial"/>
                <w:sz w:val="22"/>
                <w:szCs w:val="22"/>
              </w:rPr>
              <w:t>intends to</w:t>
            </w:r>
            <w:r w:rsidRPr="00D66BC0">
              <w:rPr>
                <w:rFonts w:cs="Arial"/>
                <w:sz w:val="22"/>
                <w:szCs w:val="22"/>
              </w:rPr>
              <w:t xml:space="preserve"> carry out a full assessment of the Council’s key services against the LGA’s equalities framework. The timescale for completion is </w:t>
            </w:r>
            <w:r>
              <w:rPr>
                <w:rFonts w:cs="Arial"/>
                <w:sz w:val="22"/>
                <w:szCs w:val="22"/>
              </w:rPr>
              <w:t>under review.</w:t>
            </w:r>
            <w:r w:rsidRPr="00D66BC0">
              <w:rPr>
                <w:rFonts w:cs="Arial"/>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 xml:space="preserve">Mish </w:t>
            </w:r>
            <w:proofErr w:type="spellStart"/>
            <w:r w:rsidRPr="00D66BC0">
              <w:rPr>
                <w:rFonts w:cs="Arial"/>
                <w:sz w:val="22"/>
                <w:szCs w:val="22"/>
              </w:rPr>
              <w:t>Tullar</w:t>
            </w:r>
            <w:proofErr w:type="spellEnd"/>
            <w:r w:rsidRPr="00D66BC0">
              <w:rPr>
                <w:rFonts w:cs="Arial"/>
                <w:sz w:val="22"/>
                <w:szCs w:val="22"/>
              </w:rPr>
              <w:t xml:space="preserve"> Corporate Policy, Partnerships and Communications Manager. </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2</w:t>
            </w:r>
          </w:p>
          <w:p w:rsidR="00EF3259" w:rsidRPr="00D66BC0" w:rsidRDefault="00EF3259" w:rsidP="003E63C5">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3</w:t>
            </w:r>
          </w:p>
        </w:tc>
        <w:tc>
          <w:tcPr>
            <w:tcW w:w="426"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EA17E7">
            <w:pPr>
              <w:rPr>
                <w:rFonts w:cs="Arial"/>
                <w:sz w:val="22"/>
                <w:szCs w:val="22"/>
              </w:rPr>
            </w:pPr>
            <w:r w:rsidRPr="00D66BC0">
              <w:rPr>
                <w:rFonts w:cs="Arial"/>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EF3259" w:rsidRPr="00D66BC0" w:rsidRDefault="00EF3259" w:rsidP="003E63C5">
            <w:pPr>
              <w:rPr>
                <w:rFonts w:cs="Arial"/>
                <w:sz w:val="22"/>
                <w:szCs w:val="22"/>
              </w:rPr>
            </w:pPr>
            <w:r w:rsidRPr="00D66BC0">
              <w:rPr>
                <w:rFonts w:cs="Arial"/>
                <w:sz w:val="22"/>
                <w:szCs w:val="22"/>
              </w:rPr>
              <w:t>Commission report</w:t>
            </w:r>
          </w:p>
        </w:tc>
      </w:tr>
      <w:tr w:rsidR="00EF3259"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pStyle w:val="ListParagraph"/>
              <w:numPr>
                <w:ilvl w:val="0"/>
                <w:numId w:val="3"/>
              </w:numPr>
              <w:rPr>
                <w:rFonts w:cs="Arial"/>
                <w:sz w:val="22"/>
                <w:szCs w:val="22"/>
              </w:rPr>
            </w:pPr>
            <w:r w:rsidRPr="00D66BC0">
              <w:rPr>
                <w:rFonts w:cs="Arial"/>
                <w:sz w:val="22"/>
                <w:szCs w:val="22"/>
              </w:rPr>
              <w:t>Fusion Lifestyle performance  report</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No</w:t>
            </w:r>
          </w:p>
        </w:tc>
        <w:tc>
          <w:tcPr>
            <w:tcW w:w="5244" w:type="dxa"/>
            <w:tcBorders>
              <w:top w:val="single" w:sz="4" w:space="0" w:color="auto"/>
              <w:left w:val="single" w:sz="4" w:space="0" w:color="auto"/>
              <w:bottom w:val="single" w:sz="4" w:space="0" w:color="auto"/>
              <w:right w:val="single" w:sz="4" w:space="0" w:color="auto"/>
            </w:tcBorders>
          </w:tcPr>
          <w:p w:rsidR="00EF3259" w:rsidRPr="00D66BC0" w:rsidRDefault="00EF3259" w:rsidP="00281AC5">
            <w:pPr>
              <w:rPr>
                <w:rFonts w:cs="Arial"/>
                <w:sz w:val="22"/>
                <w:szCs w:val="22"/>
              </w:rPr>
            </w:pPr>
            <w:r w:rsidRPr="00D66BC0">
              <w:rPr>
                <w:rFonts w:cs="Arial"/>
                <w:sz w:val="22"/>
                <w:szCs w:val="22"/>
              </w:rPr>
              <w:t>To consider Fusion Lifestyle’s performance dashboard for leisure services.</w:t>
            </w:r>
          </w:p>
        </w:tc>
        <w:tc>
          <w:tcPr>
            <w:tcW w:w="2552"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Lucy Cherry, Leisure &amp; Performance Manager</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3</w:t>
            </w:r>
          </w:p>
        </w:tc>
        <w:tc>
          <w:tcPr>
            <w:tcW w:w="426"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5C6525">
            <w:pPr>
              <w:rPr>
                <w:rFonts w:cs="Arial"/>
                <w:sz w:val="22"/>
                <w:szCs w:val="22"/>
              </w:rPr>
            </w:pPr>
            <w:r w:rsidRPr="00D66BC0">
              <w:rPr>
                <w:rFonts w:cs="Arial"/>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Commission 6 monthly report</w:t>
            </w:r>
          </w:p>
        </w:tc>
      </w:tr>
      <w:tr w:rsidR="00EF3259"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pStyle w:val="ListParagraph"/>
              <w:numPr>
                <w:ilvl w:val="0"/>
                <w:numId w:val="3"/>
              </w:numPr>
              <w:rPr>
                <w:rFonts w:cs="Arial"/>
                <w:sz w:val="22"/>
                <w:szCs w:val="22"/>
              </w:rPr>
            </w:pPr>
            <w:r w:rsidRPr="00D66BC0">
              <w:rPr>
                <w:rFonts w:cs="Arial"/>
                <w:sz w:val="22"/>
                <w:szCs w:val="22"/>
              </w:rPr>
              <w:t>Fusion Lifestyle Annual Report and Service Plan</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No</w:t>
            </w:r>
          </w:p>
        </w:tc>
        <w:tc>
          <w:tcPr>
            <w:tcW w:w="5244"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To consider the Fusion Lifestyle annual report and service plan.</w:t>
            </w:r>
          </w:p>
        </w:tc>
        <w:tc>
          <w:tcPr>
            <w:tcW w:w="2552"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Lucy Cherry, Leisure &amp; Performance Manager</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3</w:t>
            </w:r>
          </w:p>
        </w:tc>
        <w:tc>
          <w:tcPr>
            <w:tcW w:w="426"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5C6525">
            <w:pPr>
              <w:rPr>
                <w:rFonts w:cs="Arial"/>
                <w:sz w:val="22"/>
                <w:szCs w:val="22"/>
              </w:rPr>
            </w:pPr>
            <w:r w:rsidRPr="00D66BC0">
              <w:rPr>
                <w:rFonts w:cs="Arial"/>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Commission report</w:t>
            </w:r>
          </w:p>
        </w:tc>
      </w:tr>
      <w:tr w:rsidR="00EF3259"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pStyle w:val="ListParagraph"/>
              <w:numPr>
                <w:ilvl w:val="0"/>
                <w:numId w:val="3"/>
              </w:numPr>
              <w:rPr>
                <w:rFonts w:cs="Arial"/>
                <w:sz w:val="22"/>
                <w:szCs w:val="22"/>
              </w:rPr>
            </w:pPr>
            <w:r w:rsidRPr="00D66BC0">
              <w:rPr>
                <w:rFonts w:cs="Arial"/>
                <w:sz w:val="22"/>
                <w:szCs w:val="22"/>
              </w:rPr>
              <w:t>East Oxford Community Centre Scheme</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Yes</w:t>
            </w:r>
          </w:p>
        </w:tc>
        <w:tc>
          <w:tcPr>
            <w:tcW w:w="5244"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 xml:space="preserve">To present an improvement scheme for the East Oxford Community Centre following public consultation. </w:t>
            </w:r>
          </w:p>
        </w:tc>
        <w:tc>
          <w:tcPr>
            <w:tcW w:w="2552"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 xml:space="preserve">Vicky </w:t>
            </w:r>
            <w:proofErr w:type="spellStart"/>
            <w:r w:rsidRPr="00D66BC0">
              <w:rPr>
                <w:rFonts w:cs="Arial"/>
                <w:sz w:val="22"/>
                <w:szCs w:val="22"/>
              </w:rPr>
              <w:t>Trietline</w:t>
            </w:r>
            <w:proofErr w:type="spellEnd"/>
            <w:r w:rsidRPr="00D66BC0">
              <w:rPr>
                <w:rFonts w:cs="Arial"/>
                <w:sz w:val="22"/>
                <w:szCs w:val="22"/>
              </w:rPr>
              <w:t>,</w:t>
            </w:r>
          </w:p>
          <w:p w:rsidR="00EF3259" w:rsidRPr="00D66BC0" w:rsidRDefault="00EF3259" w:rsidP="00C34F6F">
            <w:pPr>
              <w:rPr>
                <w:rFonts w:cs="Arial"/>
                <w:sz w:val="22"/>
                <w:szCs w:val="22"/>
              </w:rPr>
            </w:pPr>
            <w:r w:rsidRPr="00D66BC0">
              <w:rPr>
                <w:rFonts w:cs="Arial"/>
                <w:sz w:val="22"/>
                <w:szCs w:val="22"/>
              </w:rPr>
              <w:t>Development Project</w:t>
            </w:r>
          </w:p>
          <w:p w:rsidR="00EF3259" w:rsidRPr="00D66BC0" w:rsidRDefault="00EF3259" w:rsidP="00C34F6F">
            <w:pPr>
              <w:rPr>
                <w:rFonts w:cs="Arial"/>
                <w:sz w:val="22"/>
                <w:szCs w:val="22"/>
              </w:rPr>
            </w:pPr>
            <w:r w:rsidRPr="00D66BC0">
              <w:rPr>
                <w:rFonts w:cs="Arial"/>
                <w:sz w:val="22"/>
                <w:szCs w:val="22"/>
              </w:rPr>
              <w:t>Management Surveyor</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2</w:t>
            </w:r>
          </w:p>
        </w:tc>
        <w:tc>
          <w:tcPr>
            <w:tcW w:w="426"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AC5621">
            <w:pPr>
              <w:rPr>
                <w:rFonts w:cs="Arial"/>
                <w:sz w:val="22"/>
                <w:szCs w:val="22"/>
              </w:rPr>
            </w:pPr>
            <w:r w:rsidRPr="00D66BC0">
              <w:rPr>
                <w:rFonts w:cs="Arial"/>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Pr>
                <w:rFonts w:cs="Arial"/>
                <w:sz w:val="22"/>
                <w:szCs w:val="22"/>
              </w:rPr>
              <w:t>Cabinet</w:t>
            </w:r>
            <w:r w:rsidRPr="00D66BC0">
              <w:rPr>
                <w:rFonts w:cs="Arial"/>
                <w:sz w:val="22"/>
                <w:szCs w:val="22"/>
              </w:rPr>
              <w:t xml:space="preserve"> report to Committee</w:t>
            </w:r>
          </w:p>
        </w:tc>
      </w:tr>
      <w:tr w:rsidR="00EF3259"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pStyle w:val="ListParagraph"/>
              <w:numPr>
                <w:ilvl w:val="0"/>
                <w:numId w:val="3"/>
              </w:numPr>
              <w:rPr>
                <w:rFonts w:cs="Arial"/>
                <w:sz w:val="22"/>
                <w:szCs w:val="22"/>
              </w:rPr>
            </w:pPr>
            <w:r w:rsidRPr="00D66BC0">
              <w:rPr>
                <w:rFonts w:cs="Arial"/>
                <w:sz w:val="22"/>
                <w:szCs w:val="22"/>
              </w:rPr>
              <w:t>Outcome of the Go Ultra Low Oxford Pilot</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No</w:t>
            </w:r>
          </w:p>
        </w:tc>
        <w:tc>
          <w:tcPr>
            <w:tcW w:w="5244"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To consider the outcome of the electric vehicle charging pilot and next steps.</w:t>
            </w:r>
          </w:p>
        </w:tc>
        <w:tc>
          <w:tcPr>
            <w:tcW w:w="2552"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 xml:space="preserve">Tim Sadler, Executive Director for Sustainable City </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2</w:t>
            </w:r>
          </w:p>
        </w:tc>
        <w:tc>
          <w:tcPr>
            <w:tcW w:w="426"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Commission report</w:t>
            </w:r>
          </w:p>
        </w:tc>
      </w:tr>
      <w:tr w:rsidR="00EF3259"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pStyle w:val="ListParagraph"/>
              <w:numPr>
                <w:ilvl w:val="0"/>
                <w:numId w:val="3"/>
              </w:numPr>
              <w:rPr>
                <w:rFonts w:cs="Arial"/>
                <w:sz w:val="22"/>
                <w:szCs w:val="22"/>
              </w:rPr>
            </w:pPr>
            <w:r w:rsidRPr="00D66BC0">
              <w:rPr>
                <w:rFonts w:cs="Arial"/>
                <w:sz w:val="22"/>
                <w:szCs w:val="22"/>
              </w:rPr>
              <w:lastRenderedPageBreak/>
              <w:t>Rents performance</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No</w:t>
            </w:r>
          </w:p>
        </w:tc>
        <w:tc>
          <w:tcPr>
            <w:tcW w:w="5244"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To monitor Council rents performance including current and former tenant arrears.</w:t>
            </w:r>
            <w:r>
              <w:rPr>
                <w:rFonts w:cs="Arial"/>
                <w:sz w:val="22"/>
                <w:szCs w:val="22"/>
              </w:rPr>
              <w:t xml:space="preserve"> This may include assessing the impact of Universal Credit </w:t>
            </w:r>
          </w:p>
        </w:tc>
        <w:tc>
          <w:tcPr>
            <w:tcW w:w="2552"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 xml:space="preserve">Tanya </w:t>
            </w:r>
            <w:proofErr w:type="spellStart"/>
            <w:r w:rsidRPr="00D66BC0">
              <w:rPr>
                <w:rFonts w:cs="Arial"/>
                <w:sz w:val="22"/>
                <w:szCs w:val="22"/>
              </w:rPr>
              <w:t>Bandekar</w:t>
            </w:r>
            <w:proofErr w:type="spellEnd"/>
            <w:r w:rsidRPr="00D66BC0">
              <w:rPr>
                <w:rFonts w:cs="Arial"/>
                <w:sz w:val="22"/>
                <w:szCs w:val="22"/>
              </w:rPr>
              <w:t>, Revenue &amp; Benefits Service Manager</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Pr>
                <w:rFonts w:cs="Arial"/>
                <w:sz w:val="22"/>
                <w:szCs w:val="22"/>
              </w:rPr>
              <w:t>2</w:t>
            </w:r>
          </w:p>
        </w:tc>
        <w:tc>
          <w:tcPr>
            <w:tcW w:w="426"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Pr>
                <w:rFonts w:cs="Arial"/>
                <w:sz w:val="22"/>
                <w:szCs w:val="22"/>
              </w:rPr>
              <w:t>9</w:t>
            </w:r>
          </w:p>
        </w:tc>
        <w:tc>
          <w:tcPr>
            <w:tcW w:w="1701"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Refer to Finance Panel</w:t>
            </w:r>
          </w:p>
        </w:tc>
      </w:tr>
      <w:tr w:rsidR="00EF3259"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pStyle w:val="ListParagraph"/>
              <w:numPr>
                <w:ilvl w:val="0"/>
                <w:numId w:val="3"/>
              </w:numPr>
              <w:rPr>
                <w:rFonts w:cs="Arial"/>
                <w:sz w:val="22"/>
                <w:szCs w:val="22"/>
              </w:rPr>
            </w:pPr>
            <w:r w:rsidRPr="00D66BC0">
              <w:rPr>
                <w:rFonts w:cs="Arial"/>
                <w:sz w:val="22"/>
                <w:szCs w:val="22"/>
              </w:rPr>
              <w:t>Monitoring social value</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No</w:t>
            </w:r>
          </w:p>
        </w:tc>
        <w:tc>
          <w:tcPr>
            <w:tcW w:w="5244" w:type="dxa"/>
            <w:tcBorders>
              <w:top w:val="single" w:sz="4" w:space="0" w:color="auto"/>
              <w:left w:val="single" w:sz="4" w:space="0" w:color="auto"/>
              <w:bottom w:val="single" w:sz="4" w:space="0" w:color="auto"/>
              <w:right w:val="single" w:sz="4" w:space="0" w:color="auto"/>
            </w:tcBorders>
          </w:tcPr>
          <w:p w:rsidR="00EF3259" w:rsidRPr="00D66BC0" w:rsidRDefault="00EF3259" w:rsidP="005D7ADA">
            <w:pPr>
              <w:rPr>
                <w:rFonts w:cs="Arial"/>
                <w:sz w:val="22"/>
                <w:szCs w:val="22"/>
              </w:rPr>
            </w:pPr>
            <w:r w:rsidRPr="00D66BC0">
              <w:rPr>
                <w:rFonts w:cs="Arial"/>
                <w:sz w:val="22"/>
                <w:szCs w:val="22"/>
              </w:rPr>
              <w:t xml:space="preserve">To review the Council’s current social value weighing in procurement of 5%. </w:t>
            </w:r>
          </w:p>
        </w:tc>
        <w:tc>
          <w:tcPr>
            <w:tcW w:w="2552"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 xml:space="preserve">Amanda </w:t>
            </w:r>
            <w:proofErr w:type="spellStart"/>
            <w:r w:rsidRPr="00D66BC0">
              <w:rPr>
                <w:rFonts w:cs="Arial"/>
                <w:sz w:val="22"/>
                <w:szCs w:val="22"/>
              </w:rPr>
              <w:t>Durnan</w:t>
            </w:r>
            <w:proofErr w:type="spellEnd"/>
            <w:r w:rsidRPr="00D66BC0">
              <w:rPr>
                <w:rFonts w:cs="Arial"/>
                <w:sz w:val="22"/>
                <w:szCs w:val="22"/>
              </w:rPr>
              <w:t>, Strategic Procurement and Payments Manager</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2</w:t>
            </w:r>
          </w:p>
        </w:tc>
        <w:tc>
          <w:tcPr>
            <w:tcW w:w="426"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9</w:t>
            </w:r>
          </w:p>
        </w:tc>
        <w:tc>
          <w:tcPr>
            <w:tcW w:w="1701"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Refer to Finance Panel</w:t>
            </w:r>
          </w:p>
        </w:tc>
      </w:tr>
      <w:tr w:rsidR="00EF3259"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pStyle w:val="ListParagraph"/>
              <w:numPr>
                <w:ilvl w:val="0"/>
                <w:numId w:val="3"/>
              </w:numPr>
              <w:rPr>
                <w:rFonts w:cs="Arial"/>
                <w:sz w:val="22"/>
                <w:szCs w:val="22"/>
              </w:rPr>
            </w:pPr>
            <w:r w:rsidRPr="00D66BC0">
              <w:rPr>
                <w:rFonts w:cs="Arial"/>
                <w:sz w:val="22"/>
                <w:szCs w:val="22"/>
              </w:rPr>
              <w:t>Workplace equalities</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No</w:t>
            </w:r>
          </w:p>
        </w:tc>
        <w:tc>
          <w:tcPr>
            <w:tcW w:w="5244"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 xml:space="preserve">To consider the annual workplace equalities report. </w:t>
            </w:r>
          </w:p>
          <w:p w:rsidR="00EF3259" w:rsidRPr="00D66BC0" w:rsidRDefault="00EF3259" w:rsidP="00C34F6F">
            <w:pPr>
              <w:rPr>
                <w:rFonts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Helen Bishop, Head of Business Improvement</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2</w:t>
            </w:r>
          </w:p>
        </w:tc>
        <w:tc>
          <w:tcPr>
            <w:tcW w:w="426"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9</w:t>
            </w:r>
          </w:p>
        </w:tc>
        <w:tc>
          <w:tcPr>
            <w:tcW w:w="1701"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Pr>
                <w:rFonts w:cs="Arial"/>
                <w:sz w:val="22"/>
                <w:szCs w:val="22"/>
              </w:rPr>
              <w:t>Cabinet</w:t>
            </w:r>
            <w:r w:rsidRPr="00D66BC0">
              <w:rPr>
                <w:rFonts w:cs="Arial"/>
                <w:sz w:val="22"/>
                <w:szCs w:val="22"/>
              </w:rPr>
              <w:t xml:space="preserve"> report to Committee</w:t>
            </w:r>
          </w:p>
        </w:tc>
      </w:tr>
      <w:tr w:rsidR="00EF3259"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pStyle w:val="ListParagraph"/>
              <w:numPr>
                <w:ilvl w:val="0"/>
                <w:numId w:val="3"/>
              </w:numPr>
              <w:rPr>
                <w:rFonts w:cs="Arial"/>
                <w:sz w:val="22"/>
                <w:szCs w:val="22"/>
              </w:rPr>
            </w:pPr>
            <w:r w:rsidRPr="00D66BC0">
              <w:rPr>
                <w:rFonts w:cs="Arial"/>
                <w:sz w:val="22"/>
                <w:szCs w:val="22"/>
              </w:rPr>
              <w:t xml:space="preserve">Highways Maintenance Service </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No</w:t>
            </w:r>
          </w:p>
        </w:tc>
        <w:tc>
          <w:tcPr>
            <w:tcW w:w="5244" w:type="dxa"/>
            <w:tcBorders>
              <w:top w:val="single" w:sz="4" w:space="0" w:color="auto"/>
              <w:left w:val="single" w:sz="4" w:space="0" w:color="auto"/>
              <w:bottom w:val="single" w:sz="4" w:space="0" w:color="auto"/>
              <w:right w:val="single" w:sz="4" w:space="0" w:color="auto"/>
            </w:tcBorders>
          </w:tcPr>
          <w:p w:rsidR="00EF3259" w:rsidRPr="00D66BC0" w:rsidRDefault="00EF3259" w:rsidP="00A56DA6">
            <w:pPr>
              <w:rPr>
                <w:rFonts w:cs="Arial"/>
                <w:sz w:val="22"/>
                <w:szCs w:val="22"/>
              </w:rPr>
            </w:pPr>
            <w:r w:rsidRPr="00D66BC0">
              <w:rPr>
                <w:rFonts w:cs="Arial"/>
                <w:sz w:val="22"/>
                <w:szCs w:val="22"/>
              </w:rPr>
              <w:t>To consider the outcome of the Council taking on responsibility for highways maintenance on the classified road network in September 2018. A number of public submissions were received concerning the condition of local roads.</w:t>
            </w:r>
          </w:p>
        </w:tc>
        <w:tc>
          <w:tcPr>
            <w:tcW w:w="2552"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 xml:space="preserve">Stephen Clarke, Client Manager </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3</w:t>
            </w:r>
          </w:p>
        </w:tc>
        <w:tc>
          <w:tcPr>
            <w:tcW w:w="426"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Pr>
                <w:rFonts w:cs="Arial"/>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EF3259" w:rsidRPr="00D66BC0" w:rsidRDefault="00EF3259" w:rsidP="003E63C5">
            <w:pPr>
              <w:rPr>
                <w:rFonts w:cs="Arial"/>
                <w:sz w:val="22"/>
                <w:szCs w:val="22"/>
              </w:rPr>
            </w:pPr>
            <w:r>
              <w:rPr>
                <w:rFonts w:cs="Arial"/>
                <w:sz w:val="22"/>
                <w:szCs w:val="22"/>
              </w:rPr>
              <w:t>Reconsider in 2020.</w:t>
            </w:r>
          </w:p>
        </w:tc>
      </w:tr>
      <w:tr w:rsidR="00EF3259"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pStyle w:val="ListParagraph"/>
              <w:numPr>
                <w:ilvl w:val="0"/>
                <w:numId w:val="3"/>
              </w:numPr>
              <w:rPr>
                <w:rFonts w:cs="Arial"/>
                <w:sz w:val="22"/>
                <w:szCs w:val="22"/>
              </w:rPr>
            </w:pPr>
            <w:r w:rsidRPr="00D66BC0">
              <w:rPr>
                <w:rFonts w:cs="Arial"/>
                <w:sz w:val="22"/>
                <w:szCs w:val="22"/>
              </w:rPr>
              <w:t xml:space="preserve">The Prevent Strategy </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No</w:t>
            </w:r>
          </w:p>
        </w:tc>
        <w:tc>
          <w:tcPr>
            <w:tcW w:w="5244" w:type="dxa"/>
            <w:tcBorders>
              <w:top w:val="single" w:sz="4" w:space="0" w:color="auto"/>
              <w:left w:val="single" w:sz="4" w:space="0" w:color="auto"/>
              <w:bottom w:val="single" w:sz="4" w:space="0" w:color="auto"/>
              <w:right w:val="single" w:sz="4" w:space="0" w:color="auto"/>
            </w:tcBorders>
          </w:tcPr>
          <w:p w:rsidR="00EF3259" w:rsidRPr="00D66BC0" w:rsidRDefault="00EF3259" w:rsidP="00570411">
            <w:pPr>
              <w:rPr>
                <w:rFonts w:cs="Arial"/>
                <w:sz w:val="22"/>
                <w:szCs w:val="22"/>
              </w:rPr>
            </w:pPr>
            <w:r w:rsidRPr="00D66BC0">
              <w:rPr>
                <w:rFonts w:cs="Arial"/>
                <w:sz w:val="22"/>
                <w:szCs w:val="22"/>
              </w:rPr>
              <w:t xml:space="preserve">A government review of the Prevent Strategy is now underway, which will reflect specifically on some of the Concerns raised by Councillors. The review will conclude in August 2020. </w:t>
            </w:r>
          </w:p>
        </w:tc>
        <w:tc>
          <w:tcPr>
            <w:tcW w:w="2552" w:type="dxa"/>
            <w:tcBorders>
              <w:top w:val="single" w:sz="4" w:space="0" w:color="auto"/>
              <w:left w:val="single" w:sz="4" w:space="0" w:color="auto"/>
              <w:bottom w:val="single" w:sz="4" w:space="0" w:color="auto"/>
              <w:right w:val="single" w:sz="4" w:space="0" w:color="auto"/>
            </w:tcBorders>
          </w:tcPr>
          <w:p w:rsidR="00EF3259" w:rsidRPr="00D66BC0" w:rsidRDefault="00EF3259" w:rsidP="00A86969">
            <w:pPr>
              <w:rPr>
                <w:rFonts w:cs="Arial"/>
                <w:sz w:val="22"/>
                <w:szCs w:val="22"/>
              </w:rPr>
            </w:pPr>
            <w:r w:rsidRPr="00D66BC0">
              <w:rPr>
                <w:rFonts w:cs="Arial"/>
                <w:sz w:val="22"/>
                <w:szCs w:val="22"/>
              </w:rPr>
              <w:t>Richard Adams,</w:t>
            </w:r>
          </w:p>
          <w:p w:rsidR="00EF3259" w:rsidRPr="00D66BC0" w:rsidRDefault="00EF3259" w:rsidP="00A86969">
            <w:pPr>
              <w:rPr>
                <w:rFonts w:cs="Arial"/>
                <w:sz w:val="22"/>
                <w:szCs w:val="22"/>
              </w:rPr>
            </w:pPr>
            <w:r w:rsidRPr="00D66BC0">
              <w:rPr>
                <w:rFonts w:cs="Arial"/>
                <w:sz w:val="22"/>
                <w:szCs w:val="22"/>
              </w:rPr>
              <w:t>Community Safety &amp;</w:t>
            </w:r>
          </w:p>
          <w:p w:rsidR="00EF3259" w:rsidRPr="00D66BC0" w:rsidRDefault="00EF3259" w:rsidP="00A86969">
            <w:pPr>
              <w:rPr>
                <w:rFonts w:cs="Arial"/>
                <w:sz w:val="22"/>
                <w:szCs w:val="22"/>
              </w:rPr>
            </w:pPr>
            <w:r w:rsidRPr="00D66BC0">
              <w:rPr>
                <w:rFonts w:cs="Arial"/>
                <w:sz w:val="22"/>
                <w:szCs w:val="22"/>
              </w:rPr>
              <w:t>Resilience Manager</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0</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3</w:t>
            </w:r>
          </w:p>
        </w:tc>
        <w:tc>
          <w:tcPr>
            <w:tcW w:w="426"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C34F6F">
            <w:pPr>
              <w:rPr>
                <w:rFonts w:cs="Arial"/>
                <w:sz w:val="22"/>
                <w:szCs w:val="22"/>
              </w:rPr>
            </w:pPr>
            <w:r w:rsidRPr="00D66BC0">
              <w:rPr>
                <w:rFonts w:cs="Arial"/>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EF3259" w:rsidRPr="00D66BC0" w:rsidRDefault="00EF3259" w:rsidP="00A86969">
            <w:pPr>
              <w:rPr>
                <w:rFonts w:cs="Arial"/>
                <w:sz w:val="22"/>
                <w:szCs w:val="22"/>
              </w:rPr>
            </w:pPr>
            <w:r w:rsidRPr="00D66BC0">
              <w:rPr>
                <w:rFonts w:cs="Arial"/>
                <w:sz w:val="22"/>
                <w:szCs w:val="22"/>
              </w:rPr>
              <w:t>Keep timeliness under review</w:t>
            </w:r>
          </w:p>
        </w:tc>
      </w:tr>
      <w:tr w:rsidR="00EF3259"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EF3259" w:rsidRPr="00D66BC0" w:rsidRDefault="00EF3259" w:rsidP="00B744BE">
            <w:pPr>
              <w:pStyle w:val="ListParagraph"/>
              <w:numPr>
                <w:ilvl w:val="0"/>
                <w:numId w:val="3"/>
              </w:numPr>
              <w:rPr>
                <w:rFonts w:cs="Arial"/>
                <w:sz w:val="22"/>
                <w:szCs w:val="22"/>
              </w:rPr>
            </w:pPr>
            <w:r w:rsidRPr="00D66BC0">
              <w:rPr>
                <w:rFonts w:cs="Arial"/>
                <w:sz w:val="22"/>
                <w:szCs w:val="22"/>
              </w:rPr>
              <w:t>Single use plastics</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B744BE">
            <w:pPr>
              <w:rPr>
                <w:rFonts w:cs="Arial"/>
                <w:sz w:val="22"/>
                <w:szCs w:val="22"/>
              </w:rPr>
            </w:pPr>
            <w:r w:rsidRPr="00D66BC0">
              <w:rPr>
                <w:rFonts w:cs="Arial"/>
                <w:sz w:val="22"/>
                <w:szCs w:val="22"/>
              </w:rPr>
              <w:t>Yes</w:t>
            </w:r>
          </w:p>
        </w:tc>
        <w:tc>
          <w:tcPr>
            <w:tcW w:w="5244" w:type="dxa"/>
            <w:tcBorders>
              <w:top w:val="single" w:sz="4" w:space="0" w:color="auto"/>
              <w:left w:val="single" w:sz="4" w:space="0" w:color="auto"/>
              <w:bottom w:val="single" w:sz="4" w:space="0" w:color="auto"/>
              <w:right w:val="single" w:sz="4" w:space="0" w:color="auto"/>
            </w:tcBorders>
          </w:tcPr>
          <w:p w:rsidR="00EF3259" w:rsidRPr="00D66BC0" w:rsidRDefault="00EF3259" w:rsidP="00B744BE">
            <w:pPr>
              <w:rPr>
                <w:rFonts w:cs="Arial"/>
                <w:sz w:val="22"/>
                <w:szCs w:val="22"/>
              </w:rPr>
            </w:pPr>
            <w:r w:rsidRPr="00D66BC0">
              <w:rPr>
                <w:rFonts w:cs="Arial"/>
                <w:sz w:val="22"/>
                <w:szCs w:val="22"/>
              </w:rPr>
              <w:t xml:space="preserve">To consider what the Council could do to reduce the use of single use plastics in Oxford, in favour of recyclable alternatives. This follows an April 2018 Council motion. </w:t>
            </w:r>
          </w:p>
        </w:tc>
        <w:tc>
          <w:tcPr>
            <w:tcW w:w="2552" w:type="dxa"/>
            <w:tcBorders>
              <w:top w:val="single" w:sz="4" w:space="0" w:color="auto"/>
              <w:left w:val="single" w:sz="4" w:space="0" w:color="auto"/>
              <w:bottom w:val="single" w:sz="4" w:space="0" w:color="auto"/>
              <w:right w:val="single" w:sz="4" w:space="0" w:color="auto"/>
            </w:tcBorders>
          </w:tcPr>
          <w:p w:rsidR="00EF3259" w:rsidRPr="00D66BC0" w:rsidRDefault="00EF3259" w:rsidP="00B744BE">
            <w:pPr>
              <w:rPr>
                <w:rFonts w:cs="Arial"/>
                <w:sz w:val="22"/>
                <w:szCs w:val="22"/>
              </w:rPr>
            </w:pPr>
            <w:r w:rsidRPr="00D66BC0">
              <w:rPr>
                <w:rFonts w:cs="Arial"/>
                <w:sz w:val="22"/>
                <w:szCs w:val="22"/>
                <w:shd w:val="clear" w:color="auto" w:fill="FFFFFF"/>
              </w:rPr>
              <w:t>Tim Sadler, Director of Sustainable City</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B744BE">
            <w:pPr>
              <w:rPr>
                <w:rFonts w:cs="Arial"/>
                <w:sz w:val="22"/>
                <w:szCs w:val="22"/>
              </w:rPr>
            </w:pPr>
            <w:r>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B744BE">
            <w:pPr>
              <w:rPr>
                <w:rFonts w:cs="Arial"/>
                <w:sz w:val="22"/>
                <w:szCs w:val="22"/>
              </w:rPr>
            </w:pPr>
            <w:r>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B744BE">
            <w:pPr>
              <w:rPr>
                <w:rFonts w:cs="Arial"/>
                <w:sz w:val="22"/>
                <w:szCs w:val="22"/>
              </w:rPr>
            </w:pPr>
            <w:r>
              <w:rPr>
                <w:rFonts w:cs="Arial"/>
                <w:sz w:val="22"/>
                <w:szCs w:val="22"/>
              </w:rPr>
              <w:t>1</w:t>
            </w:r>
          </w:p>
        </w:tc>
        <w:tc>
          <w:tcPr>
            <w:tcW w:w="426" w:type="dxa"/>
            <w:tcBorders>
              <w:top w:val="single" w:sz="4" w:space="0" w:color="auto"/>
              <w:left w:val="single" w:sz="4" w:space="0" w:color="auto"/>
              <w:bottom w:val="single" w:sz="4" w:space="0" w:color="auto"/>
              <w:right w:val="single" w:sz="4" w:space="0" w:color="auto"/>
            </w:tcBorders>
          </w:tcPr>
          <w:p w:rsidR="00EF3259" w:rsidRPr="00D66BC0" w:rsidRDefault="00EF3259" w:rsidP="00B744BE">
            <w:pPr>
              <w:rPr>
                <w:rFonts w:cs="Arial"/>
                <w:sz w:val="22"/>
                <w:szCs w:val="22"/>
              </w:rPr>
            </w:pPr>
            <w:r>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EF3259" w:rsidRPr="00D66BC0" w:rsidRDefault="00EF3259" w:rsidP="00B744BE">
            <w:pPr>
              <w:rPr>
                <w:rFonts w:cs="Arial"/>
                <w:sz w:val="22"/>
                <w:szCs w:val="22"/>
              </w:rPr>
            </w:pPr>
            <w:r>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F3259" w:rsidRPr="00D66BC0" w:rsidRDefault="00EF3259" w:rsidP="00B744BE">
            <w:pPr>
              <w:rPr>
                <w:rFonts w:cs="Arial"/>
                <w:sz w:val="22"/>
                <w:szCs w:val="22"/>
              </w:rPr>
            </w:pPr>
            <w:r>
              <w:rPr>
                <w:rFonts w:cs="Arial"/>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EF3259" w:rsidRPr="00D66BC0" w:rsidRDefault="00EF3259" w:rsidP="00B744BE">
            <w:pPr>
              <w:rPr>
                <w:rFonts w:cs="Arial"/>
                <w:sz w:val="22"/>
                <w:szCs w:val="22"/>
              </w:rPr>
            </w:pPr>
            <w:r>
              <w:rPr>
                <w:rFonts w:cs="Arial"/>
                <w:sz w:val="22"/>
                <w:szCs w:val="22"/>
              </w:rPr>
              <w:t>Do not include</w:t>
            </w:r>
          </w:p>
        </w:tc>
      </w:tr>
      <w:tr w:rsidR="00C84FB1"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4FB1" w:rsidRPr="00AA0162" w:rsidRDefault="00C84FB1" w:rsidP="008B2648">
            <w:pPr>
              <w:rPr>
                <w:rFonts w:cs="Arial"/>
                <w:b/>
                <w:sz w:val="22"/>
                <w:szCs w:val="22"/>
              </w:rPr>
            </w:pPr>
            <w:r w:rsidRPr="00AA0162">
              <w:rPr>
                <w:rFonts w:cs="Arial"/>
                <w:b/>
                <w:sz w:val="22"/>
                <w:szCs w:val="22"/>
              </w:rPr>
              <w:t xml:space="preserve">New suggestions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4FB1" w:rsidRPr="00AA0162" w:rsidRDefault="00C84FB1" w:rsidP="00C34F6F">
            <w:pPr>
              <w:rPr>
                <w:rFonts w:cs="Arial"/>
                <w:b/>
                <w:sz w:val="22"/>
                <w:szCs w:val="22"/>
              </w:rPr>
            </w:pPr>
            <w:r w:rsidRPr="008836BF">
              <w:rPr>
                <w:rFonts w:cs="Arial"/>
                <w:b/>
                <w:sz w:val="22"/>
                <w:szCs w:val="22"/>
              </w:rPr>
              <w:t xml:space="preserve">Cabinet </w:t>
            </w:r>
            <w:r w:rsidRPr="00AA0162">
              <w:rPr>
                <w:rFonts w:cs="Arial"/>
                <w:b/>
                <w:sz w:val="22"/>
                <w:szCs w:val="22"/>
              </w:rPr>
              <w:t>item</w:t>
            </w:r>
          </w:p>
        </w:tc>
        <w:tc>
          <w:tcPr>
            <w:tcW w:w="5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4FB1" w:rsidRPr="00AA0162" w:rsidRDefault="00C84FB1" w:rsidP="00C34F6F">
            <w:pPr>
              <w:rPr>
                <w:rFonts w:cs="Arial"/>
                <w:b/>
                <w:sz w:val="22"/>
                <w:szCs w:val="22"/>
              </w:rPr>
            </w:pPr>
            <w:r w:rsidRPr="00AA0162">
              <w:rPr>
                <w:rFonts w:cs="Arial"/>
                <w:b/>
                <w:sz w:val="22"/>
                <w:szCs w:val="22"/>
              </w:rPr>
              <w:t>Description</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4FB1" w:rsidRPr="00AA0162" w:rsidRDefault="00C84FB1" w:rsidP="00C34F6F">
            <w:pPr>
              <w:rPr>
                <w:rFonts w:cs="Arial"/>
                <w:b/>
                <w:sz w:val="22"/>
                <w:szCs w:val="22"/>
              </w:rPr>
            </w:pPr>
            <w:r w:rsidRPr="00AA0162">
              <w:rPr>
                <w:rFonts w:cs="Arial"/>
                <w:b/>
                <w:sz w:val="22"/>
                <w:szCs w:val="22"/>
              </w:rPr>
              <w:t>Lead Officer</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4FB1" w:rsidRPr="00AA0162" w:rsidRDefault="00C84FB1" w:rsidP="00C34F6F">
            <w:pPr>
              <w:rPr>
                <w:rFonts w:cs="Arial"/>
                <w:b/>
                <w:sz w:val="22"/>
                <w:szCs w:val="22"/>
              </w:rPr>
            </w:pPr>
            <w:r w:rsidRPr="00AA0162">
              <w:rPr>
                <w:rFonts w:cs="Arial"/>
                <w:b/>
                <w:sz w:val="22"/>
                <w:szCs w:val="22"/>
              </w:rPr>
              <w:t>T</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4FB1" w:rsidRPr="00AA0162" w:rsidRDefault="00C84FB1" w:rsidP="00C34F6F">
            <w:pPr>
              <w:rPr>
                <w:rFonts w:cs="Arial"/>
                <w:b/>
                <w:sz w:val="22"/>
                <w:szCs w:val="22"/>
              </w:rPr>
            </w:pPr>
            <w:r w:rsidRPr="00AA0162">
              <w:rPr>
                <w:rFonts w:cs="Arial"/>
                <w:b/>
                <w:sz w:val="22"/>
                <w:szCs w:val="22"/>
              </w:rPr>
              <w:t>O</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4FB1" w:rsidRPr="00AA0162" w:rsidRDefault="00C84FB1" w:rsidP="00C34F6F">
            <w:pPr>
              <w:rPr>
                <w:rFonts w:cs="Arial"/>
                <w:b/>
                <w:sz w:val="22"/>
                <w:szCs w:val="22"/>
              </w:rPr>
            </w:pPr>
            <w:r w:rsidRPr="00AA0162">
              <w:rPr>
                <w:rFonts w:cs="Arial"/>
                <w:b/>
                <w:sz w:val="22"/>
                <w:szCs w:val="22"/>
              </w:rPr>
              <w:t>P</w:t>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4FB1" w:rsidRPr="00AA0162" w:rsidRDefault="00C84FB1" w:rsidP="00C34F6F">
            <w:pPr>
              <w:jc w:val="center"/>
              <w:rPr>
                <w:rFonts w:cs="Arial"/>
                <w:b/>
                <w:sz w:val="22"/>
                <w:szCs w:val="22"/>
              </w:rPr>
            </w:pPr>
            <w:r w:rsidRPr="00AA0162">
              <w:rPr>
                <w:rFonts w:cs="Arial"/>
                <w:b/>
                <w:sz w:val="22"/>
                <w:szCs w:val="22"/>
              </w:rPr>
              <w:t>I</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4FB1" w:rsidRPr="00AA0162" w:rsidRDefault="00C84FB1" w:rsidP="00C34F6F">
            <w:pPr>
              <w:rPr>
                <w:rFonts w:cs="Arial"/>
                <w:b/>
                <w:sz w:val="22"/>
                <w:szCs w:val="22"/>
              </w:rPr>
            </w:pPr>
            <w:r w:rsidRPr="00AA0162">
              <w:rPr>
                <w:rFonts w:cs="Arial"/>
                <w:b/>
                <w:sz w:val="22"/>
                <w:szCs w:val="22"/>
              </w:rPr>
              <w:t>C</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4FB1" w:rsidRPr="00AA0162" w:rsidRDefault="00C84FB1" w:rsidP="00C34F6F">
            <w:pPr>
              <w:rPr>
                <w:rFonts w:cs="Arial"/>
                <w:b/>
                <w:sz w:val="22"/>
                <w:szCs w:val="22"/>
              </w:rPr>
            </w:pPr>
            <w:r w:rsidRPr="00AA0162">
              <w:rPr>
                <w:rFonts w:cs="Arial"/>
                <w:b/>
                <w:sz w:val="22"/>
                <w:szCs w:val="22"/>
              </w:rPr>
              <w:t>Sum</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4FB1" w:rsidRPr="00AA0162" w:rsidRDefault="00C84FB1" w:rsidP="00C34F6F">
            <w:pPr>
              <w:rPr>
                <w:rFonts w:cs="Arial"/>
                <w:b/>
                <w:sz w:val="22"/>
                <w:szCs w:val="22"/>
              </w:rPr>
            </w:pPr>
            <w:r w:rsidRPr="00AA0162">
              <w:rPr>
                <w:rFonts w:cs="Arial"/>
                <w:b/>
                <w:sz w:val="22"/>
                <w:szCs w:val="22"/>
              </w:rPr>
              <w:t>Suggested approach</w:t>
            </w:r>
          </w:p>
        </w:tc>
      </w:tr>
      <w:tr w:rsidR="00C84FB1"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pStyle w:val="ListParagraph"/>
              <w:numPr>
                <w:ilvl w:val="0"/>
                <w:numId w:val="3"/>
              </w:numPr>
              <w:rPr>
                <w:rFonts w:cs="Arial"/>
                <w:sz w:val="22"/>
                <w:szCs w:val="22"/>
              </w:rPr>
            </w:pPr>
            <w:r w:rsidRPr="00FF0E14">
              <w:rPr>
                <w:rFonts w:cs="Arial"/>
                <w:sz w:val="22"/>
                <w:szCs w:val="22"/>
              </w:rPr>
              <w:t xml:space="preserve">Homelessness reserves and contingencies </w:t>
            </w:r>
          </w:p>
        </w:tc>
        <w:tc>
          <w:tcPr>
            <w:tcW w:w="709"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No</w:t>
            </w:r>
          </w:p>
        </w:tc>
        <w:tc>
          <w:tcPr>
            <w:tcW w:w="5244" w:type="dxa"/>
            <w:tcBorders>
              <w:top w:val="single" w:sz="4" w:space="0" w:color="auto"/>
              <w:left w:val="single" w:sz="4" w:space="0" w:color="auto"/>
              <w:bottom w:val="single" w:sz="4" w:space="0" w:color="auto"/>
              <w:right w:val="single" w:sz="4" w:space="0" w:color="auto"/>
            </w:tcBorders>
          </w:tcPr>
          <w:p w:rsidR="00C84FB1" w:rsidRPr="00FF0E14" w:rsidRDefault="00C84FB1" w:rsidP="00281AC5">
            <w:pPr>
              <w:rPr>
                <w:rFonts w:cs="Arial"/>
                <w:sz w:val="22"/>
                <w:szCs w:val="22"/>
              </w:rPr>
            </w:pPr>
            <w:r w:rsidRPr="00FF0E14">
              <w:rPr>
                <w:rFonts w:cs="Arial"/>
                <w:sz w:val="22"/>
                <w:szCs w:val="22"/>
              </w:rPr>
              <w:t>To review the sustainability of the Council’s homelessness reserves, following concerns raised by the 2018/19 Budget Review Group.</w:t>
            </w:r>
          </w:p>
        </w:tc>
        <w:tc>
          <w:tcPr>
            <w:tcW w:w="2552"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 xml:space="preserve">Nigel Kennedy, Head of Financial Services </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3</w:t>
            </w:r>
          </w:p>
        </w:tc>
        <w:tc>
          <w:tcPr>
            <w:tcW w:w="426"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 xml:space="preserve">Refer to Finance Panel </w:t>
            </w:r>
          </w:p>
        </w:tc>
      </w:tr>
      <w:tr w:rsidR="00C84FB1"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pStyle w:val="ListParagraph"/>
              <w:numPr>
                <w:ilvl w:val="0"/>
                <w:numId w:val="3"/>
              </w:numPr>
              <w:rPr>
                <w:rFonts w:cs="Arial"/>
                <w:sz w:val="22"/>
                <w:szCs w:val="22"/>
              </w:rPr>
            </w:pPr>
            <w:r w:rsidRPr="00FF0E14">
              <w:rPr>
                <w:rFonts w:cs="Arial"/>
                <w:sz w:val="22"/>
                <w:szCs w:val="22"/>
              </w:rPr>
              <w:t>Outcome of the Homelessness Trailblazer and early intervention analysis</w:t>
            </w:r>
          </w:p>
        </w:tc>
        <w:tc>
          <w:tcPr>
            <w:tcW w:w="709"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No</w:t>
            </w:r>
          </w:p>
        </w:tc>
        <w:tc>
          <w:tcPr>
            <w:tcW w:w="5244"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To review the outcome and lessons learnt from the Homelessness Trailblazer Project, which ends in 2019. Further, to consider a cost benefit analysis of early homelessness intervention to the Council and wider public services and systems.</w:t>
            </w:r>
          </w:p>
        </w:tc>
        <w:tc>
          <w:tcPr>
            <w:tcW w:w="2552"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lang w:eastAsia="en-GB"/>
              </w:rPr>
            </w:pPr>
            <w:r w:rsidRPr="00FF0E14">
              <w:rPr>
                <w:rFonts w:cs="Arial"/>
                <w:sz w:val="22"/>
                <w:szCs w:val="22"/>
                <w:lang w:eastAsia="en-GB"/>
              </w:rPr>
              <w:t>Paul Wilding, Systems Change Manager (Homelessness Prevention)</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3</w:t>
            </w:r>
          </w:p>
        </w:tc>
        <w:tc>
          <w:tcPr>
            <w:tcW w:w="426"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AA0162">
            <w:pPr>
              <w:rPr>
                <w:rFonts w:cs="Arial"/>
                <w:sz w:val="22"/>
                <w:szCs w:val="22"/>
              </w:rPr>
            </w:pPr>
            <w:r w:rsidRPr="00FF0E14">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Refer to Housing Panel</w:t>
            </w:r>
          </w:p>
        </w:tc>
      </w:tr>
      <w:tr w:rsidR="00C84FB1"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C84FB1" w:rsidRPr="00AA0162" w:rsidRDefault="00C84FB1" w:rsidP="00B744BE">
            <w:pPr>
              <w:pStyle w:val="ListParagraph"/>
              <w:numPr>
                <w:ilvl w:val="0"/>
                <w:numId w:val="3"/>
              </w:numPr>
              <w:rPr>
                <w:rFonts w:cs="Arial"/>
                <w:sz w:val="22"/>
                <w:szCs w:val="22"/>
              </w:rPr>
            </w:pPr>
            <w:r w:rsidRPr="00AA0162">
              <w:rPr>
                <w:rFonts w:cs="Arial"/>
                <w:sz w:val="22"/>
                <w:szCs w:val="22"/>
              </w:rPr>
              <w:t>Climate Emergency / Carbon management</w:t>
            </w:r>
          </w:p>
          <w:p w:rsidR="00C84FB1" w:rsidRPr="00AA0162" w:rsidRDefault="00C84FB1" w:rsidP="00B744BE">
            <w:pPr>
              <w:pStyle w:val="ListParagraph"/>
              <w:ind w:left="36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C84FB1" w:rsidRPr="00AA0162" w:rsidRDefault="00C84FB1" w:rsidP="00B744BE">
            <w:pPr>
              <w:rPr>
                <w:rFonts w:cs="Arial"/>
                <w:sz w:val="22"/>
                <w:szCs w:val="22"/>
              </w:rPr>
            </w:pPr>
            <w:r w:rsidRPr="00AA0162">
              <w:rPr>
                <w:rFonts w:cs="Arial"/>
                <w:sz w:val="22"/>
                <w:szCs w:val="22"/>
              </w:rPr>
              <w:t>No</w:t>
            </w:r>
          </w:p>
        </w:tc>
        <w:tc>
          <w:tcPr>
            <w:tcW w:w="5244" w:type="dxa"/>
            <w:tcBorders>
              <w:top w:val="single" w:sz="4" w:space="0" w:color="auto"/>
              <w:left w:val="single" w:sz="4" w:space="0" w:color="auto"/>
              <w:bottom w:val="single" w:sz="4" w:space="0" w:color="auto"/>
              <w:right w:val="single" w:sz="4" w:space="0" w:color="auto"/>
            </w:tcBorders>
          </w:tcPr>
          <w:p w:rsidR="00C84FB1" w:rsidRPr="00AA0162" w:rsidRDefault="00C84FB1" w:rsidP="007D219C">
            <w:pPr>
              <w:rPr>
                <w:rFonts w:cs="Arial"/>
                <w:sz w:val="22"/>
                <w:szCs w:val="22"/>
              </w:rPr>
            </w:pPr>
            <w:r w:rsidRPr="00AA0162">
              <w:rPr>
                <w:rFonts w:cs="Arial"/>
                <w:sz w:val="22"/>
                <w:szCs w:val="22"/>
              </w:rPr>
              <w:t>Council declared a Climate Emergency on 28th January 2019. This scrutiny proposal concerns establishing a review group to evaluate council policy and practice (e.g</w:t>
            </w:r>
            <w:r>
              <w:rPr>
                <w:rFonts w:cs="Arial"/>
                <w:sz w:val="22"/>
                <w:szCs w:val="22"/>
              </w:rPr>
              <w:t>.</w:t>
            </w:r>
            <w:r w:rsidRPr="00AA0162">
              <w:rPr>
                <w:rFonts w:cs="Arial"/>
                <w:sz w:val="22"/>
                <w:szCs w:val="22"/>
              </w:rPr>
              <w:t xml:space="preserve"> fossil fuel usage and reduction targets) and making recommendations to accelerate the path to being carbon neutral. </w:t>
            </w:r>
            <w:r>
              <w:rPr>
                <w:rFonts w:cs="Arial"/>
                <w:sz w:val="22"/>
                <w:szCs w:val="22"/>
              </w:rPr>
              <w:t xml:space="preserve">A further Council motion encouraged scrutiny to review progress against implementing any recommendations of the Citizens Assembly. </w:t>
            </w:r>
            <w:r w:rsidR="007D219C">
              <w:rPr>
                <w:rFonts w:cs="Arial"/>
                <w:sz w:val="22"/>
                <w:szCs w:val="22"/>
              </w:rPr>
              <w:lastRenderedPageBreak/>
              <w:t>Councillors are advised that a full review may be untimely during the Citizen’s Assembly process.</w:t>
            </w:r>
          </w:p>
        </w:tc>
        <w:tc>
          <w:tcPr>
            <w:tcW w:w="2552" w:type="dxa"/>
            <w:tcBorders>
              <w:top w:val="single" w:sz="4" w:space="0" w:color="auto"/>
              <w:left w:val="single" w:sz="4" w:space="0" w:color="auto"/>
              <w:bottom w:val="single" w:sz="4" w:space="0" w:color="auto"/>
              <w:right w:val="single" w:sz="4" w:space="0" w:color="auto"/>
            </w:tcBorders>
          </w:tcPr>
          <w:p w:rsidR="00C84FB1" w:rsidRPr="00AA0162" w:rsidRDefault="00C84FB1" w:rsidP="00B744BE">
            <w:pPr>
              <w:rPr>
                <w:rFonts w:cs="Arial"/>
                <w:sz w:val="22"/>
                <w:szCs w:val="22"/>
              </w:rPr>
            </w:pPr>
            <w:r w:rsidRPr="00AA0162">
              <w:rPr>
                <w:rFonts w:cs="Arial"/>
                <w:color w:val="000000"/>
                <w:spacing w:val="-2"/>
                <w:sz w:val="22"/>
                <w:szCs w:val="22"/>
                <w:lang w:eastAsia="en-GB"/>
              </w:rPr>
              <w:lastRenderedPageBreak/>
              <w:t>Jo Colwell, Environmental Sustainability Manager </w:t>
            </w:r>
          </w:p>
          <w:p w:rsidR="00C84FB1" w:rsidRPr="00AA0162" w:rsidRDefault="00C84FB1" w:rsidP="00B744BE">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tcPr>
          <w:p w:rsidR="00C84FB1" w:rsidRPr="00AA0162" w:rsidRDefault="00C84FB1" w:rsidP="00B744BE">
            <w:pPr>
              <w:rPr>
                <w:rFonts w:cs="Arial"/>
                <w:sz w:val="22"/>
                <w:szCs w:val="22"/>
              </w:rPr>
            </w:pPr>
            <w:r>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C84FB1" w:rsidRPr="00AA0162" w:rsidRDefault="00C84FB1" w:rsidP="00B744BE">
            <w:pPr>
              <w:rPr>
                <w:rFonts w:cs="Arial"/>
                <w:sz w:val="22"/>
                <w:szCs w:val="22"/>
              </w:rPr>
            </w:pPr>
            <w:r w:rsidRPr="00AA0162">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C84FB1" w:rsidRPr="00C84FB1" w:rsidRDefault="00C84FB1" w:rsidP="00B744BE">
            <w:pPr>
              <w:rPr>
                <w:rFonts w:cs="Arial"/>
                <w:sz w:val="22"/>
                <w:szCs w:val="22"/>
              </w:rPr>
            </w:pPr>
            <w:r w:rsidRPr="00C84FB1">
              <w:rPr>
                <w:rFonts w:cs="Arial"/>
                <w:sz w:val="22"/>
                <w:szCs w:val="22"/>
              </w:rPr>
              <w:t>3</w:t>
            </w:r>
          </w:p>
        </w:tc>
        <w:tc>
          <w:tcPr>
            <w:tcW w:w="426" w:type="dxa"/>
            <w:tcBorders>
              <w:top w:val="single" w:sz="4" w:space="0" w:color="auto"/>
              <w:left w:val="single" w:sz="4" w:space="0" w:color="auto"/>
              <w:bottom w:val="single" w:sz="4" w:space="0" w:color="auto"/>
              <w:right w:val="single" w:sz="4" w:space="0" w:color="auto"/>
            </w:tcBorders>
          </w:tcPr>
          <w:p w:rsidR="00C84FB1" w:rsidRPr="00C84FB1" w:rsidRDefault="00C84FB1" w:rsidP="00B744BE">
            <w:pPr>
              <w:rPr>
                <w:rFonts w:cs="Arial"/>
                <w:sz w:val="22"/>
                <w:szCs w:val="22"/>
              </w:rPr>
            </w:pPr>
            <w:r w:rsidRPr="00C84FB1">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C84FB1" w:rsidRPr="00C84FB1" w:rsidRDefault="00C84FB1" w:rsidP="00B744BE">
            <w:pPr>
              <w:rPr>
                <w:rFonts w:cs="Arial"/>
                <w:sz w:val="22"/>
                <w:szCs w:val="22"/>
              </w:rPr>
            </w:pPr>
            <w:r w:rsidRPr="00C84FB1">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C84FB1" w:rsidRPr="00C84FB1" w:rsidRDefault="00C84FB1" w:rsidP="00B744BE">
            <w:pPr>
              <w:rPr>
                <w:rFonts w:cs="Arial"/>
                <w:sz w:val="22"/>
                <w:szCs w:val="22"/>
              </w:rPr>
            </w:pPr>
            <w:r w:rsidRPr="00C84FB1">
              <w:rPr>
                <w:rFonts w:cs="Arial"/>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C84FB1" w:rsidRPr="00AA0162" w:rsidRDefault="00C84FB1" w:rsidP="00B744BE">
            <w:pPr>
              <w:rPr>
                <w:rFonts w:cs="Arial"/>
                <w:sz w:val="22"/>
                <w:szCs w:val="22"/>
              </w:rPr>
            </w:pPr>
            <w:r w:rsidRPr="00AA0162">
              <w:rPr>
                <w:rFonts w:cs="Arial"/>
                <w:sz w:val="22"/>
                <w:szCs w:val="22"/>
              </w:rPr>
              <w:t xml:space="preserve">Commission </w:t>
            </w:r>
            <w:r>
              <w:rPr>
                <w:rFonts w:cs="Arial"/>
                <w:sz w:val="22"/>
                <w:szCs w:val="22"/>
              </w:rPr>
              <w:t xml:space="preserve">update </w:t>
            </w:r>
            <w:r w:rsidRPr="00AA0162">
              <w:rPr>
                <w:rFonts w:cs="Arial"/>
                <w:sz w:val="22"/>
                <w:szCs w:val="22"/>
              </w:rPr>
              <w:t>report</w:t>
            </w:r>
            <w:r>
              <w:rPr>
                <w:rFonts w:cs="Arial"/>
                <w:sz w:val="22"/>
                <w:szCs w:val="22"/>
              </w:rPr>
              <w:t xml:space="preserve"> on existing work / or wait for outcome of Citizens assembly work</w:t>
            </w:r>
          </w:p>
        </w:tc>
      </w:tr>
      <w:tr w:rsidR="00C84FB1" w:rsidRPr="00C95839" w:rsidTr="00AA0162">
        <w:trPr>
          <w:trHeight w:val="70"/>
        </w:trPr>
        <w:tc>
          <w:tcPr>
            <w:tcW w:w="2694"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pStyle w:val="ListParagraph"/>
              <w:numPr>
                <w:ilvl w:val="0"/>
                <w:numId w:val="3"/>
              </w:numPr>
              <w:rPr>
                <w:rFonts w:cs="Arial"/>
                <w:sz w:val="22"/>
                <w:szCs w:val="22"/>
              </w:rPr>
            </w:pPr>
            <w:r w:rsidRPr="00FF0E14">
              <w:rPr>
                <w:rFonts w:cs="Arial"/>
                <w:sz w:val="22"/>
                <w:szCs w:val="22"/>
              </w:rPr>
              <w:lastRenderedPageBreak/>
              <w:t>Universal credit</w:t>
            </w:r>
          </w:p>
        </w:tc>
        <w:tc>
          <w:tcPr>
            <w:tcW w:w="709"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No</w:t>
            </w:r>
          </w:p>
        </w:tc>
        <w:tc>
          <w:tcPr>
            <w:tcW w:w="5244"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 xml:space="preserve">To review the impact the roll out of Universal Credit has had on Council Services, and its impact on debt recovery and the finances of residents. </w:t>
            </w:r>
          </w:p>
        </w:tc>
        <w:tc>
          <w:tcPr>
            <w:tcW w:w="2552"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 xml:space="preserve">Tanya </w:t>
            </w:r>
            <w:proofErr w:type="spellStart"/>
            <w:r w:rsidRPr="00FF0E14">
              <w:rPr>
                <w:rFonts w:cs="Arial"/>
                <w:sz w:val="22"/>
                <w:szCs w:val="22"/>
              </w:rPr>
              <w:t>Bandekar</w:t>
            </w:r>
            <w:proofErr w:type="spellEnd"/>
            <w:r w:rsidRPr="00FF0E14">
              <w:rPr>
                <w:rFonts w:cs="Arial"/>
                <w:sz w:val="22"/>
                <w:szCs w:val="22"/>
              </w:rPr>
              <w:t>, Revenue &amp; Benefits Service Manager</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3</w:t>
            </w:r>
          </w:p>
        </w:tc>
        <w:tc>
          <w:tcPr>
            <w:tcW w:w="426"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Commission Report</w:t>
            </w:r>
          </w:p>
        </w:tc>
      </w:tr>
      <w:tr w:rsidR="00C84FB1"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pStyle w:val="ListParagraph"/>
              <w:numPr>
                <w:ilvl w:val="0"/>
                <w:numId w:val="3"/>
              </w:numPr>
              <w:rPr>
                <w:rFonts w:cs="Arial"/>
                <w:sz w:val="22"/>
                <w:szCs w:val="22"/>
              </w:rPr>
            </w:pPr>
            <w:r w:rsidRPr="00FF0E14">
              <w:rPr>
                <w:rFonts w:cs="Arial"/>
                <w:sz w:val="22"/>
                <w:szCs w:val="22"/>
              </w:rPr>
              <w:t>Housing First Schemes</w:t>
            </w:r>
          </w:p>
        </w:tc>
        <w:tc>
          <w:tcPr>
            <w:tcW w:w="709"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No</w:t>
            </w:r>
          </w:p>
        </w:tc>
        <w:tc>
          <w:tcPr>
            <w:tcW w:w="5244" w:type="dxa"/>
            <w:tcBorders>
              <w:top w:val="single" w:sz="4" w:space="0" w:color="auto"/>
              <w:left w:val="single" w:sz="4" w:space="0" w:color="auto"/>
              <w:bottom w:val="single" w:sz="4" w:space="0" w:color="auto"/>
              <w:right w:val="single" w:sz="4" w:space="0" w:color="auto"/>
            </w:tcBorders>
          </w:tcPr>
          <w:p w:rsidR="00C84FB1" w:rsidRPr="00FF0E14" w:rsidRDefault="00C84FB1" w:rsidP="00C13C62">
            <w:pPr>
              <w:rPr>
                <w:rFonts w:cs="Arial"/>
                <w:sz w:val="22"/>
                <w:szCs w:val="22"/>
              </w:rPr>
            </w:pPr>
            <w:r w:rsidRPr="00FF0E14">
              <w:rPr>
                <w:rFonts w:cs="Arial"/>
                <w:sz w:val="22"/>
                <w:szCs w:val="22"/>
              </w:rPr>
              <w:t>To consider how Housing First approaches have and might be used in Oxford in the Future</w:t>
            </w:r>
          </w:p>
        </w:tc>
        <w:tc>
          <w:tcPr>
            <w:tcW w:w="2552"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Nerys Parry, Housing Strategy and Needs Manager</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3</w:t>
            </w:r>
          </w:p>
        </w:tc>
        <w:tc>
          <w:tcPr>
            <w:tcW w:w="426"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C84FB1" w:rsidRPr="00FF0E14" w:rsidRDefault="00C84FB1" w:rsidP="00CC6743">
            <w:pPr>
              <w:rPr>
                <w:rFonts w:cs="Arial"/>
                <w:sz w:val="22"/>
                <w:szCs w:val="22"/>
              </w:rPr>
            </w:pPr>
            <w:r w:rsidRPr="00FF0E14">
              <w:rPr>
                <w:rFonts w:cs="Arial"/>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Refer to Housing Panel</w:t>
            </w:r>
          </w:p>
        </w:tc>
      </w:tr>
      <w:tr w:rsidR="00C84FB1"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pStyle w:val="ListParagraph"/>
              <w:numPr>
                <w:ilvl w:val="0"/>
                <w:numId w:val="3"/>
              </w:numPr>
              <w:rPr>
                <w:rFonts w:cs="Arial"/>
                <w:sz w:val="22"/>
                <w:szCs w:val="22"/>
              </w:rPr>
            </w:pPr>
            <w:r w:rsidRPr="00FF0E14">
              <w:rPr>
                <w:rFonts w:cs="Arial"/>
                <w:sz w:val="22"/>
                <w:szCs w:val="22"/>
              </w:rPr>
              <w:t>Public participation in decision making and citizen involvement</w:t>
            </w:r>
          </w:p>
        </w:tc>
        <w:tc>
          <w:tcPr>
            <w:tcW w:w="709"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No</w:t>
            </w:r>
          </w:p>
        </w:tc>
        <w:tc>
          <w:tcPr>
            <w:tcW w:w="5244" w:type="dxa"/>
            <w:tcBorders>
              <w:top w:val="single" w:sz="4" w:space="0" w:color="auto"/>
              <w:left w:val="single" w:sz="4" w:space="0" w:color="auto"/>
              <w:bottom w:val="single" w:sz="4" w:space="0" w:color="auto"/>
              <w:right w:val="single" w:sz="4" w:space="0" w:color="auto"/>
            </w:tcBorders>
          </w:tcPr>
          <w:p w:rsidR="00C84FB1" w:rsidRPr="00FF0E14" w:rsidRDefault="00C84FB1" w:rsidP="007D219C">
            <w:pPr>
              <w:rPr>
                <w:rFonts w:cs="Arial"/>
                <w:sz w:val="22"/>
                <w:szCs w:val="22"/>
              </w:rPr>
            </w:pPr>
            <w:r w:rsidRPr="00FF0E14">
              <w:rPr>
                <w:rFonts w:cs="Arial"/>
                <w:sz w:val="22"/>
                <w:szCs w:val="22"/>
              </w:rPr>
              <w:t>To consider how the public could</w:t>
            </w:r>
            <w:r w:rsidR="007D219C">
              <w:rPr>
                <w:rFonts w:cs="Arial"/>
                <w:sz w:val="22"/>
                <w:szCs w:val="22"/>
              </w:rPr>
              <w:t xml:space="preserve"> be</w:t>
            </w:r>
            <w:r w:rsidRPr="00FF0E14">
              <w:rPr>
                <w:rFonts w:cs="Arial"/>
                <w:sz w:val="22"/>
                <w:szCs w:val="22"/>
              </w:rPr>
              <w:t xml:space="preserve"> better </w:t>
            </w:r>
            <w:r w:rsidR="007D219C">
              <w:rPr>
                <w:rFonts w:cs="Arial"/>
                <w:sz w:val="22"/>
                <w:szCs w:val="22"/>
              </w:rPr>
              <w:t xml:space="preserve">engaged with </w:t>
            </w:r>
            <w:r w:rsidRPr="00FF0E14">
              <w:rPr>
                <w:rFonts w:cs="Arial"/>
                <w:sz w:val="22"/>
                <w:szCs w:val="22"/>
              </w:rPr>
              <w:t xml:space="preserve">council decision making, such as through public meetings, consultations and other public forums, for example. </w:t>
            </w:r>
            <w:r w:rsidR="007D219C">
              <w:rPr>
                <w:rFonts w:cs="Arial"/>
                <w:sz w:val="22"/>
                <w:szCs w:val="22"/>
              </w:rPr>
              <w:t xml:space="preserve">A draft scoping document has been received for this item. </w:t>
            </w:r>
          </w:p>
        </w:tc>
        <w:tc>
          <w:tcPr>
            <w:tcW w:w="2552"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 xml:space="preserve">Andrew Brown, Committee and Member Services Manager / Mish </w:t>
            </w:r>
            <w:proofErr w:type="spellStart"/>
            <w:r w:rsidRPr="00FF0E14">
              <w:rPr>
                <w:rFonts w:cs="Arial"/>
                <w:sz w:val="22"/>
                <w:szCs w:val="22"/>
              </w:rPr>
              <w:t>Tullar</w:t>
            </w:r>
            <w:proofErr w:type="spellEnd"/>
            <w:r w:rsidRPr="00FF0E14">
              <w:rPr>
                <w:rFonts w:cs="Arial"/>
                <w:sz w:val="22"/>
                <w:szCs w:val="22"/>
              </w:rPr>
              <w:t xml:space="preserve">, Communications Manager </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3</w:t>
            </w:r>
          </w:p>
        </w:tc>
        <w:tc>
          <w:tcPr>
            <w:tcW w:w="426"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156676" w:rsidP="00C34F6F">
            <w:pPr>
              <w:rPr>
                <w:rFonts w:cs="Arial"/>
                <w:sz w:val="22"/>
                <w:szCs w:val="22"/>
              </w:rPr>
            </w:pPr>
            <w:r>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C84FB1" w:rsidRPr="00FF0E14" w:rsidRDefault="00C84FB1" w:rsidP="00156676">
            <w:pPr>
              <w:rPr>
                <w:rFonts w:cs="Arial"/>
                <w:sz w:val="22"/>
                <w:szCs w:val="22"/>
              </w:rPr>
            </w:pPr>
            <w:r w:rsidRPr="00FF0E14">
              <w:rPr>
                <w:rFonts w:cs="Arial"/>
                <w:sz w:val="22"/>
                <w:szCs w:val="22"/>
              </w:rPr>
              <w:t>1</w:t>
            </w:r>
            <w:r w:rsidR="00156676">
              <w:rPr>
                <w:rFonts w:cs="Arial"/>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C84FB1" w:rsidRPr="00FF0E14" w:rsidRDefault="00C84FB1" w:rsidP="007D219C">
            <w:pPr>
              <w:rPr>
                <w:rFonts w:cs="Arial"/>
                <w:sz w:val="22"/>
                <w:szCs w:val="22"/>
              </w:rPr>
            </w:pPr>
            <w:r w:rsidRPr="00FF0E14">
              <w:rPr>
                <w:rFonts w:cs="Arial"/>
                <w:sz w:val="22"/>
                <w:szCs w:val="22"/>
              </w:rPr>
              <w:t xml:space="preserve">Establish Review Group </w:t>
            </w:r>
          </w:p>
        </w:tc>
      </w:tr>
      <w:tr w:rsidR="007D219C"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7D219C" w:rsidRPr="00FF0E14" w:rsidRDefault="007D219C" w:rsidP="00C34F6F">
            <w:pPr>
              <w:pStyle w:val="ListParagraph"/>
              <w:numPr>
                <w:ilvl w:val="0"/>
                <w:numId w:val="3"/>
              </w:numPr>
              <w:rPr>
                <w:rFonts w:cs="Arial"/>
                <w:sz w:val="22"/>
                <w:szCs w:val="22"/>
              </w:rPr>
            </w:pPr>
            <w:r w:rsidRPr="00FF0E14">
              <w:rPr>
                <w:rFonts w:cs="Arial"/>
                <w:sz w:val="22"/>
                <w:szCs w:val="22"/>
              </w:rPr>
              <w:t>Tenant Satisfaction</w:t>
            </w:r>
          </w:p>
        </w:tc>
        <w:tc>
          <w:tcPr>
            <w:tcW w:w="709" w:type="dxa"/>
            <w:tcBorders>
              <w:top w:val="single" w:sz="4" w:space="0" w:color="auto"/>
              <w:left w:val="single" w:sz="4" w:space="0" w:color="auto"/>
              <w:bottom w:val="single" w:sz="4" w:space="0" w:color="auto"/>
              <w:right w:val="single" w:sz="4" w:space="0" w:color="auto"/>
            </w:tcBorders>
          </w:tcPr>
          <w:p w:rsidR="007D219C" w:rsidRPr="00FF0E14" w:rsidRDefault="007D219C" w:rsidP="00C34F6F">
            <w:pPr>
              <w:rPr>
                <w:rFonts w:cs="Arial"/>
                <w:sz w:val="22"/>
                <w:szCs w:val="22"/>
              </w:rPr>
            </w:pPr>
            <w:r w:rsidRPr="00FF0E14">
              <w:rPr>
                <w:rFonts w:cs="Arial"/>
                <w:sz w:val="22"/>
                <w:szCs w:val="22"/>
              </w:rPr>
              <w:t>No</w:t>
            </w:r>
          </w:p>
        </w:tc>
        <w:tc>
          <w:tcPr>
            <w:tcW w:w="5244" w:type="dxa"/>
            <w:tcBorders>
              <w:top w:val="single" w:sz="4" w:space="0" w:color="auto"/>
              <w:left w:val="single" w:sz="4" w:space="0" w:color="auto"/>
              <w:bottom w:val="single" w:sz="4" w:space="0" w:color="auto"/>
              <w:right w:val="single" w:sz="4" w:space="0" w:color="auto"/>
            </w:tcBorders>
          </w:tcPr>
          <w:p w:rsidR="007D219C" w:rsidRPr="00FF0E14" w:rsidRDefault="007D219C" w:rsidP="00C34F6F">
            <w:pPr>
              <w:rPr>
                <w:rFonts w:cs="Arial"/>
                <w:sz w:val="22"/>
                <w:szCs w:val="22"/>
              </w:rPr>
            </w:pPr>
            <w:r w:rsidRPr="00FF0E14">
              <w:rPr>
                <w:rFonts w:cs="Arial"/>
                <w:sz w:val="22"/>
                <w:szCs w:val="22"/>
              </w:rPr>
              <w:t xml:space="preserve">To consider the outcome of the Tenant Satisfaction Survey for council tenants. </w:t>
            </w:r>
          </w:p>
        </w:tc>
        <w:tc>
          <w:tcPr>
            <w:tcW w:w="2552" w:type="dxa"/>
            <w:tcBorders>
              <w:top w:val="single" w:sz="4" w:space="0" w:color="auto"/>
              <w:left w:val="single" w:sz="4" w:space="0" w:color="auto"/>
              <w:bottom w:val="single" w:sz="4" w:space="0" w:color="auto"/>
              <w:right w:val="single" w:sz="4" w:space="0" w:color="auto"/>
            </w:tcBorders>
          </w:tcPr>
          <w:p w:rsidR="007D219C" w:rsidRPr="00FF0E14" w:rsidRDefault="007D219C" w:rsidP="00C34F6F">
            <w:pPr>
              <w:rPr>
                <w:rFonts w:cs="Arial"/>
                <w:sz w:val="22"/>
                <w:szCs w:val="22"/>
              </w:rPr>
            </w:pPr>
            <w:r w:rsidRPr="00FF0E14">
              <w:rPr>
                <w:rFonts w:cs="Arial"/>
                <w:sz w:val="22"/>
                <w:szCs w:val="22"/>
              </w:rPr>
              <w:t xml:space="preserve">Bill Graves, Landlord Services Manager </w:t>
            </w:r>
          </w:p>
        </w:tc>
        <w:tc>
          <w:tcPr>
            <w:tcW w:w="425" w:type="dxa"/>
            <w:tcBorders>
              <w:top w:val="single" w:sz="4" w:space="0" w:color="auto"/>
              <w:left w:val="single" w:sz="4" w:space="0" w:color="auto"/>
              <w:bottom w:val="single" w:sz="4" w:space="0" w:color="auto"/>
              <w:right w:val="single" w:sz="4" w:space="0" w:color="auto"/>
            </w:tcBorders>
          </w:tcPr>
          <w:p w:rsidR="007D219C" w:rsidRPr="00FF0E14" w:rsidRDefault="007D219C" w:rsidP="00C34F6F">
            <w:pPr>
              <w:rPr>
                <w:rFonts w:cs="Arial"/>
                <w:sz w:val="22"/>
                <w:szCs w:val="22"/>
              </w:rPr>
            </w:pPr>
            <w:r w:rsidRPr="00FF0E14">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7D219C" w:rsidRPr="00FF0E14" w:rsidRDefault="007D219C" w:rsidP="00C34F6F">
            <w:pPr>
              <w:rPr>
                <w:rFonts w:cs="Arial"/>
                <w:sz w:val="22"/>
                <w:szCs w:val="22"/>
              </w:rPr>
            </w:pPr>
            <w:r w:rsidRPr="00FF0E14">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7D219C" w:rsidRPr="00FF0E14" w:rsidRDefault="007D219C" w:rsidP="00C34F6F">
            <w:pPr>
              <w:rPr>
                <w:rFonts w:cs="Arial"/>
                <w:sz w:val="22"/>
                <w:szCs w:val="22"/>
              </w:rPr>
            </w:pPr>
            <w:r w:rsidRPr="00FF0E14">
              <w:rPr>
                <w:rFonts w:cs="Arial"/>
                <w:sz w:val="22"/>
                <w:szCs w:val="22"/>
              </w:rPr>
              <w:t>2</w:t>
            </w:r>
          </w:p>
        </w:tc>
        <w:tc>
          <w:tcPr>
            <w:tcW w:w="426" w:type="dxa"/>
            <w:tcBorders>
              <w:top w:val="single" w:sz="4" w:space="0" w:color="auto"/>
              <w:left w:val="single" w:sz="4" w:space="0" w:color="auto"/>
              <w:bottom w:val="single" w:sz="4" w:space="0" w:color="auto"/>
              <w:right w:val="single" w:sz="4" w:space="0" w:color="auto"/>
            </w:tcBorders>
          </w:tcPr>
          <w:p w:rsidR="007D219C" w:rsidRPr="00FF0E14" w:rsidRDefault="007D219C" w:rsidP="00C34F6F">
            <w:pPr>
              <w:rPr>
                <w:rFonts w:cs="Arial"/>
                <w:sz w:val="22"/>
                <w:szCs w:val="22"/>
              </w:rPr>
            </w:pPr>
            <w:r w:rsidRPr="00FF0E14">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7D219C" w:rsidRPr="00FF0E14" w:rsidRDefault="007D219C" w:rsidP="00C34F6F">
            <w:pPr>
              <w:rPr>
                <w:rFonts w:cs="Arial"/>
                <w:sz w:val="22"/>
                <w:szCs w:val="22"/>
              </w:rPr>
            </w:pPr>
            <w:r w:rsidRPr="00FF0E14">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7D219C" w:rsidRPr="00FF0E14" w:rsidRDefault="007D219C" w:rsidP="00C34F6F">
            <w:pPr>
              <w:rPr>
                <w:rFonts w:cs="Arial"/>
                <w:sz w:val="22"/>
                <w:szCs w:val="22"/>
              </w:rPr>
            </w:pPr>
            <w:r w:rsidRPr="00FF0E14">
              <w:rPr>
                <w:rFonts w:cs="Arial"/>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7D219C" w:rsidRPr="00FF0E14" w:rsidRDefault="007D219C" w:rsidP="00C34F6F">
            <w:pPr>
              <w:rPr>
                <w:rFonts w:cs="Arial"/>
                <w:sz w:val="22"/>
                <w:szCs w:val="22"/>
              </w:rPr>
            </w:pPr>
            <w:r w:rsidRPr="00FF0E14">
              <w:rPr>
                <w:rFonts w:cs="Arial"/>
                <w:sz w:val="22"/>
                <w:szCs w:val="22"/>
              </w:rPr>
              <w:t>Refer to Housing Panel</w:t>
            </w:r>
          </w:p>
        </w:tc>
      </w:tr>
      <w:tr w:rsidR="007D219C" w:rsidRPr="00C95839" w:rsidTr="00AA0162">
        <w:trPr>
          <w:trHeight w:val="70"/>
        </w:trPr>
        <w:tc>
          <w:tcPr>
            <w:tcW w:w="2694" w:type="dxa"/>
            <w:tcBorders>
              <w:top w:val="single" w:sz="4" w:space="0" w:color="auto"/>
              <w:left w:val="single" w:sz="4" w:space="0" w:color="auto"/>
              <w:bottom w:val="single" w:sz="4" w:space="0" w:color="auto"/>
              <w:right w:val="single" w:sz="4" w:space="0" w:color="auto"/>
            </w:tcBorders>
          </w:tcPr>
          <w:p w:rsidR="007D219C" w:rsidRPr="00FF0E14" w:rsidRDefault="007D219C" w:rsidP="00C34F6F">
            <w:pPr>
              <w:pStyle w:val="ListParagraph"/>
              <w:numPr>
                <w:ilvl w:val="0"/>
                <w:numId w:val="3"/>
              </w:numPr>
              <w:rPr>
                <w:rFonts w:cs="Arial"/>
                <w:sz w:val="22"/>
                <w:szCs w:val="22"/>
              </w:rPr>
            </w:pPr>
            <w:r w:rsidRPr="00FF0E14">
              <w:rPr>
                <w:rFonts w:cs="Arial"/>
                <w:sz w:val="22"/>
                <w:szCs w:val="22"/>
              </w:rPr>
              <w:t>Idling and congestion</w:t>
            </w:r>
          </w:p>
        </w:tc>
        <w:tc>
          <w:tcPr>
            <w:tcW w:w="709" w:type="dxa"/>
            <w:tcBorders>
              <w:top w:val="single" w:sz="4" w:space="0" w:color="auto"/>
              <w:left w:val="single" w:sz="4" w:space="0" w:color="auto"/>
              <w:bottom w:val="single" w:sz="4" w:space="0" w:color="auto"/>
              <w:right w:val="single" w:sz="4" w:space="0" w:color="auto"/>
            </w:tcBorders>
          </w:tcPr>
          <w:p w:rsidR="007D219C" w:rsidRPr="00FF0E14" w:rsidRDefault="007D219C" w:rsidP="00C34F6F">
            <w:pPr>
              <w:rPr>
                <w:rFonts w:cs="Arial"/>
                <w:sz w:val="22"/>
                <w:szCs w:val="22"/>
              </w:rPr>
            </w:pPr>
            <w:r w:rsidRPr="00FF0E14">
              <w:rPr>
                <w:rFonts w:cs="Arial"/>
                <w:sz w:val="22"/>
                <w:szCs w:val="22"/>
              </w:rPr>
              <w:t>No</w:t>
            </w:r>
          </w:p>
        </w:tc>
        <w:tc>
          <w:tcPr>
            <w:tcW w:w="5244" w:type="dxa"/>
            <w:tcBorders>
              <w:top w:val="single" w:sz="4" w:space="0" w:color="auto"/>
              <w:left w:val="single" w:sz="4" w:space="0" w:color="auto"/>
              <w:bottom w:val="single" w:sz="4" w:space="0" w:color="auto"/>
              <w:right w:val="single" w:sz="4" w:space="0" w:color="auto"/>
            </w:tcBorders>
          </w:tcPr>
          <w:p w:rsidR="007D219C" w:rsidRPr="00FF0E14" w:rsidRDefault="007D219C" w:rsidP="00C34F6F">
            <w:pPr>
              <w:rPr>
                <w:rFonts w:cs="Arial"/>
                <w:sz w:val="22"/>
                <w:szCs w:val="22"/>
              </w:rPr>
            </w:pPr>
            <w:r w:rsidRPr="00FF0E14">
              <w:rPr>
                <w:rFonts w:cs="Arial"/>
                <w:sz w:val="22"/>
                <w:szCs w:val="22"/>
              </w:rPr>
              <w:t>To consider what actions can be taken to r</w:t>
            </w:r>
            <w:r>
              <w:rPr>
                <w:rFonts w:cs="Arial"/>
                <w:sz w:val="22"/>
                <w:szCs w:val="22"/>
              </w:rPr>
              <w:t xml:space="preserve">educe idling in the city centre, following a number of </w:t>
            </w:r>
            <w:r w:rsidRPr="00FF0E14">
              <w:rPr>
                <w:rFonts w:cs="Arial"/>
                <w:sz w:val="22"/>
                <w:szCs w:val="22"/>
              </w:rPr>
              <w:t xml:space="preserve">public </w:t>
            </w:r>
            <w:r>
              <w:rPr>
                <w:rFonts w:cs="Arial"/>
                <w:sz w:val="22"/>
                <w:szCs w:val="22"/>
              </w:rPr>
              <w:t xml:space="preserve">work plan </w:t>
            </w:r>
            <w:r w:rsidRPr="00FF0E14">
              <w:rPr>
                <w:rFonts w:cs="Arial"/>
                <w:sz w:val="22"/>
                <w:szCs w:val="22"/>
              </w:rPr>
              <w:t xml:space="preserve">submissions. </w:t>
            </w:r>
            <w:r>
              <w:rPr>
                <w:rFonts w:cs="Arial"/>
                <w:sz w:val="22"/>
                <w:szCs w:val="22"/>
              </w:rPr>
              <w:t xml:space="preserve">This may be considered in tandem with </w:t>
            </w:r>
            <w:r w:rsidR="00AA4239">
              <w:rPr>
                <w:rFonts w:cs="Arial"/>
                <w:sz w:val="22"/>
                <w:szCs w:val="22"/>
              </w:rPr>
              <w:t xml:space="preserve">other environmental matters such as </w:t>
            </w:r>
            <w:r>
              <w:rPr>
                <w:rFonts w:cs="Arial"/>
                <w:sz w:val="22"/>
                <w:szCs w:val="22"/>
              </w:rPr>
              <w:t xml:space="preserve">the Annual Air Quality Status Report. </w:t>
            </w:r>
          </w:p>
        </w:tc>
        <w:tc>
          <w:tcPr>
            <w:tcW w:w="2552" w:type="dxa"/>
            <w:tcBorders>
              <w:top w:val="single" w:sz="4" w:space="0" w:color="auto"/>
              <w:left w:val="single" w:sz="4" w:space="0" w:color="auto"/>
              <w:bottom w:val="single" w:sz="4" w:space="0" w:color="auto"/>
              <w:right w:val="single" w:sz="4" w:space="0" w:color="auto"/>
            </w:tcBorders>
          </w:tcPr>
          <w:p w:rsidR="007D219C" w:rsidRPr="00FF0E14" w:rsidRDefault="007D219C" w:rsidP="00C34F6F">
            <w:pPr>
              <w:rPr>
                <w:rFonts w:cs="Arial"/>
                <w:sz w:val="22"/>
                <w:szCs w:val="22"/>
              </w:rPr>
            </w:pPr>
            <w:r w:rsidRPr="00FF0E14">
              <w:rPr>
                <w:rFonts w:cs="Arial"/>
                <w:sz w:val="22"/>
                <w:szCs w:val="22"/>
              </w:rPr>
              <w:t>Jo Colwell, Environmental Sustainability Service manager</w:t>
            </w:r>
          </w:p>
        </w:tc>
        <w:tc>
          <w:tcPr>
            <w:tcW w:w="425" w:type="dxa"/>
            <w:tcBorders>
              <w:top w:val="single" w:sz="4" w:space="0" w:color="auto"/>
              <w:left w:val="single" w:sz="4" w:space="0" w:color="auto"/>
              <w:bottom w:val="single" w:sz="4" w:space="0" w:color="auto"/>
              <w:right w:val="single" w:sz="4" w:space="0" w:color="auto"/>
            </w:tcBorders>
          </w:tcPr>
          <w:p w:rsidR="007D219C" w:rsidRPr="00FF0E14" w:rsidRDefault="007D219C" w:rsidP="00C34F6F">
            <w:pPr>
              <w:rPr>
                <w:rFonts w:cs="Arial"/>
                <w:sz w:val="22"/>
                <w:szCs w:val="22"/>
              </w:rPr>
            </w:pPr>
            <w:r w:rsidRPr="00FF0E14">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7D219C" w:rsidRPr="00FF0E14" w:rsidRDefault="007D219C" w:rsidP="00C34F6F">
            <w:pPr>
              <w:rPr>
                <w:rFonts w:cs="Arial"/>
                <w:sz w:val="22"/>
                <w:szCs w:val="22"/>
              </w:rPr>
            </w:pPr>
            <w:r w:rsidRPr="00FF0E14">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7D219C" w:rsidRPr="00FF0E14" w:rsidRDefault="007D219C" w:rsidP="00C34F6F">
            <w:pPr>
              <w:rPr>
                <w:rFonts w:cs="Arial"/>
                <w:sz w:val="22"/>
                <w:szCs w:val="22"/>
              </w:rPr>
            </w:pPr>
            <w:r w:rsidRPr="00FF0E14">
              <w:rPr>
                <w:rFonts w:cs="Arial"/>
                <w:sz w:val="22"/>
                <w:szCs w:val="22"/>
              </w:rPr>
              <w:t>3</w:t>
            </w:r>
          </w:p>
        </w:tc>
        <w:tc>
          <w:tcPr>
            <w:tcW w:w="426" w:type="dxa"/>
            <w:tcBorders>
              <w:top w:val="single" w:sz="4" w:space="0" w:color="auto"/>
              <w:left w:val="single" w:sz="4" w:space="0" w:color="auto"/>
              <w:bottom w:val="single" w:sz="4" w:space="0" w:color="auto"/>
              <w:right w:val="single" w:sz="4" w:space="0" w:color="auto"/>
            </w:tcBorders>
          </w:tcPr>
          <w:p w:rsidR="007D219C" w:rsidRPr="00FF0E14" w:rsidRDefault="007D219C" w:rsidP="00C34F6F">
            <w:pPr>
              <w:rPr>
                <w:rFonts w:cs="Arial"/>
                <w:sz w:val="22"/>
                <w:szCs w:val="22"/>
              </w:rPr>
            </w:pPr>
            <w:r w:rsidRPr="00FF0E14">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7D219C" w:rsidRPr="00FF0E14" w:rsidRDefault="007D219C" w:rsidP="00C34F6F">
            <w:pPr>
              <w:rPr>
                <w:rFonts w:cs="Arial"/>
                <w:sz w:val="22"/>
                <w:szCs w:val="22"/>
              </w:rPr>
            </w:pPr>
            <w:r w:rsidRPr="00FF0E14">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7D219C" w:rsidRPr="00FF0E14" w:rsidRDefault="007D219C" w:rsidP="00C34F6F">
            <w:pPr>
              <w:rPr>
                <w:rFonts w:cs="Arial"/>
                <w:sz w:val="22"/>
                <w:szCs w:val="22"/>
              </w:rPr>
            </w:pPr>
            <w:r w:rsidRPr="00FF0E14">
              <w:rPr>
                <w:rFonts w:cs="Arial"/>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7D219C" w:rsidRPr="00FF0E14" w:rsidRDefault="007D219C" w:rsidP="007D219C">
            <w:pPr>
              <w:rPr>
                <w:rFonts w:cs="Arial"/>
                <w:sz w:val="22"/>
                <w:szCs w:val="22"/>
              </w:rPr>
            </w:pPr>
            <w:r w:rsidRPr="00FF0E14">
              <w:rPr>
                <w:rFonts w:cs="Arial"/>
                <w:sz w:val="22"/>
                <w:szCs w:val="22"/>
              </w:rPr>
              <w:t>Commission Report</w:t>
            </w:r>
            <w:r>
              <w:rPr>
                <w:rFonts w:cs="Arial"/>
                <w:sz w:val="22"/>
                <w:szCs w:val="22"/>
              </w:rPr>
              <w:t xml:space="preserve"> / combine with other environmental issues (Zero Emission Zone, air quality </w:t>
            </w:r>
            <w:proofErr w:type="spellStart"/>
            <w:r>
              <w:rPr>
                <w:rFonts w:cs="Arial"/>
                <w:sz w:val="22"/>
                <w:szCs w:val="22"/>
              </w:rPr>
              <w:t>etc</w:t>
            </w:r>
            <w:proofErr w:type="spellEnd"/>
            <w:r>
              <w:rPr>
                <w:rFonts w:cs="Arial"/>
                <w:sz w:val="22"/>
                <w:szCs w:val="22"/>
              </w:rPr>
              <w:t>)</w:t>
            </w:r>
          </w:p>
        </w:tc>
      </w:tr>
      <w:tr w:rsidR="00AA4239"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pStyle w:val="ListParagraph"/>
              <w:numPr>
                <w:ilvl w:val="0"/>
                <w:numId w:val="3"/>
              </w:numPr>
              <w:rPr>
                <w:rFonts w:cs="Arial"/>
                <w:sz w:val="22"/>
                <w:szCs w:val="22"/>
              </w:rPr>
            </w:pPr>
            <w:r w:rsidRPr="00FF0E14">
              <w:rPr>
                <w:rFonts w:cs="Arial"/>
                <w:sz w:val="22"/>
                <w:szCs w:val="22"/>
              </w:rPr>
              <w:t xml:space="preserve">Community Land Trusts </w:t>
            </w:r>
          </w:p>
        </w:tc>
        <w:tc>
          <w:tcPr>
            <w:tcW w:w="709"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sidRPr="00FF0E14">
              <w:rPr>
                <w:rFonts w:cs="Arial"/>
                <w:sz w:val="22"/>
                <w:szCs w:val="22"/>
              </w:rPr>
              <w:t>No</w:t>
            </w:r>
          </w:p>
        </w:tc>
        <w:tc>
          <w:tcPr>
            <w:tcW w:w="5244" w:type="dxa"/>
            <w:tcBorders>
              <w:top w:val="single" w:sz="4" w:space="0" w:color="auto"/>
              <w:left w:val="single" w:sz="4" w:space="0" w:color="auto"/>
              <w:bottom w:val="single" w:sz="4" w:space="0" w:color="auto"/>
              <w:right w:val="single" w:sz="4" w:space="0" w:color="auto"/>
            </w:tcBorders>
          </w:tcPr>
          <w:p w:rsidR="00AA4239" w:rsidRPr="00FF0E14" w:rsidRDefault="00AA4239" w:rsidP="00F57B5B">
            <w:pPr>
              <w:rPr>
                <w:rFonts w:cs="Arial"/>
                <w:sz w:val="22"/>
                <w:szCs w:val="22"/>
              </w:rPr>
            </w:pPr>
            <w:r w:rsidRPr="00FF0E14">
              <w:rPr>
                <w:rFonts w:cs="Arial"/>
                <w:sz w:val="22"/>
                <w:szCs w:val="22"/>
              </w:rPr>
              <w:t xml:space="preserve">To consider the benefits of community land trusts, and how they might help the Council deliver </w:t>
            </w:r>
            <w:proofErr w:type="gramStart"/>
            <w:r w:rsidRPr="00FF0E14">
              <w:rPr>
                <w:rFonts w:cs="Arial"/>
                <w:sz w:val="22"/>
                <w:szCs w:val="22"/>
              </w:rPr>
              <w:t>its</w:t>
            </w:r>
            <w:proofErr w:type="gramEnd"/>
            <w:r w:rsidRPr="00FF0E14">
              <w:rPr>
                <w:rFonts w:cs="Arial"/>
                <w:sz w:val="22"/>
                <w:szCs w:val="22"/>
              </w:rPr>
              <w:t xml:space="preserve"> Local Plan. </w:t>
            </w:r>
          </w:p>
        </w:tc>
        <w:tc>
          <w:tcPr>
            <w:tcW w:w="2552"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sidRPr="00FF0E14">
              <w:rPr>
                <w:rFonts w:cs="Arial"/>
                <w:sz w:val="22"/>
                <w:szCs w:val="22"/>
              </w:rPr>
              <w:t xml:space="preserve">Adrian Arnold, Head of Planning </w:t>
            </w:r>
          </w:p>
        </w:tc>
        <w:tc>
          <w:tcPr>
            <w:tcW w:w="425"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sidRPr="00FF0E14">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sidRPr="00FF0E14">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sidRPr="00FF0E14">
              <w:rPr>
                <w:rFonts w:cs="Arial"/>
                <w:sz w:val="22"/>
                <w:szCs w:val="22"/>
              </w:rPr>
              <w:t>2</w:t>
            </w:r>
          </w:p>
        </w:tc>
        <w:tc>
          <w:tcPr>
            <w:tcW w:w="426"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sidRPr="00FF0E14">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sidRPr="00FF0E14">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sidRPr="00FF0E14">
              <w:rPr>
                <w:rFonts w:cs="Arial"/>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sidRPr="00FF0E14">
              <w:rPr>
                <w:rFonts w:cs="Arial"/>
                <w:sz w:val="22"/>
                <w:szCs w:val="22"/>
              </w:rPr>
              <w:t>Refer to Housing Panel</w:t>
            </w:r>
          </w:p>
        </w:tc>
      </w:tr>
      <w:tr w:rsidR="00AA4239"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pStyle w:val="ListParagraph"/>
              <w:numPr>
                <w:ilvl w:val="0"/>
                <w:numId w:val="3"/>
              </w:numPr>
              <w:rPr>
                <w:rFonts w:cs="Arial"/>
                <w:sz w:val="22"/>
                <w:szCs w:val="22"/>
              </w:rPr>
            </w:pPr>
            <w:r w:rsidRPr="00FF0E14">
              <w:rPr>
                <w:rFonts w:cs="Arial"/>
                <w:sz w:val="22"/>
                <w:szCs w:val="22"/>
              </w:rPr>
              <w:t xml:space="preserve">Rogue Landlords </w:t>
            </w:r>
          </w:p>
        </w:tc>
        <w:tc>
          <w:tcPr>
            <w:tcW w:w="709"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sidRPr="00FF0E14">
              <w:rPr>
                <w:rFonts w:cs="Arial"/>
                <w:sz w:val="22"/>
                <w:szCs w:val="22"/>
              </w:rPr>
              <w:t>No</w:t>
            </w:r>
          </w:p>
        </w:tc>
        <w:tc>
          <w:tcPr>
            <w:tcW w:w="5244" w:type="dxa"/>
            <w:tcBorders>
              <w:top w:val="single" w:sz="4" w:space="0" w:color="auto"/>
              <w:left w:val="single" w:sz="4" w:space="0" w:color="auto"/>
              <w:bottom w:val="single" w:sz="4" w:space="0" w:color="auto"/>
              <w:right w:val="single" w:sz="4" w:space="0" w:color="auto"/>
            </w:tcBorders>
          </w:tcPr>
          <w:p w:rsidR="00AA4239" w:rsidRPr="00FF0E14" w:rsidRDefault="00AA4239" w:rsidP="00176F0F">
            <w:pPr>
              <w:rPr>
                <w:rFonts w:cs="Arial"/>
                <w:sz w:val="22"/>
                <w:szCs w:val="22"/>
              </w:rPr>
            </w:pPr>
            <w:r w:rsidRPr="00FF0E14">
              <w:rPr>
                <w:rFonts w:cs="Arial"/>
                <w:sz w:val="22"/>
                <w:szCs w:val="22"/>
              </w:rPr>
              <w:t xml:space="preserve">To review how the Council can ensure that private rented residents are being treated fairly by landlords and to review how existing legislation is being used in Oxford to do this. For example, new legislation is forthcoming concerning no-fault and revenge evictions. </w:t>
            </w:r>
          </w:p>
        </w:tc>
        <w:tc>
          <w:tcPr>
            <w:tcW w:w="2552"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sidRPr="00FF0E14">
              <w:rPr>
                <w:rFonts w:cs="Arial"/>
                <w:sz w:val="22"/>
                <w:szCs w:val="22"/>
              </w:rPr>
              <w:t>David Rundle, Private Rented Team leader</w:t>
            </w:r>
          </w:p>
        </w:tc>
        <w:tc>
          <w:tcPr>
            <w:tcW w:w="425"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sidRPr="00FF0E14">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sidRPr="00FF0E14">
              <w:rPr>
                <w:rFonts w:cs="Arial"/>
                <w:sz w:val="22"/>
                <w:szCs w:val="22"/>
              </w:rPr>
              <w:t>3</w:t>
            </w:r>
          </w:p>
        </w:tc>
        <w:tc>
          <w:tcPr>
            <w:tcW w:w="426"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sidRPr="00FF0E14">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sidRPr="00FF0E14">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Pr>
                <w:rFonts w:cs="Arial"/>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sidRPr="00FF0E14">
              <w:rPr>
                <w:rFonts w:cs="Arial"/>
                <w:sz w:val="22"/>
                <w:szCs w:val="22"/>
              </w:rPr>
              <w:t>Refer to Housing Panel</w:t>
            </w:r>
          </w:p>
        </w:tc>
      </w:tr>
      <w:tr w:rsidR="00AA4239"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pStyle w:val="ListParagraph"/>
              <w:numPr>
                <w:ilvl w:val="0"/>
                <w:numId w:val="3"/>
              </w:numPr>
              <w:rPr>
                <w:rFonts w:cs="Arial"/>
                <w:bCs/>
                <w:sz w:val="22"/>
                <w:szCs w:val="22"/>
                <w:shd w:val="clear" w:color="auto" w:fill="FFFFFF"/>
              </w:rPr>
            </w:pPr>
            <w:r w:rsidRPr="00FF0E14">
              <w:rPr>
                <w:rFonts w:cs="Arial"/>
                <w:bCs/>
                <w:sz w:val="22"/>
                <w:szCs w:val="22"/>
                <w:shd w:val="clear" w:color="auto" w:fill="FFFFFF"/>
              </w:rPr>
              <w:t>Housing stock condition and its relationship with personal health</w:t>
            </w:r>
          </w:p>
        </w:tc>
        <w:tc>
          <w:tcPr>
            <w:tcW w:w="709"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sidRPr="00FF0E14">
              <w:rPr>
                <w:rFonts w:cs="Arial"/>
                <w:sz w:val="22"/>
                <w:szCs w:val="22"/>
              </w:rPr>
              <w:t>No</w:t>
            </w:r>
          </w:p>
        </w:tc>
        <w:tc>
          <w:tcPr>
            <w:tcW w:w="5244"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sidRPr="00FF0E14">
              <w:rPr>
                <w:rFonts w:cs="Arial"/>
                <w:sz w:val="22"/>
                <w:szCs w:val="22"/>
              </w:rPr>
              <w:t xml:space="preserve">To consider the overall condition of the Council’s housing stock and the impact of housing conditions on tenants’ health. </w:t>
            </w:r>
          </w:p>
        </w:tc>
        <w:tc>
          <w:tcPr>
            <w:tcW w:w="2552"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sidRPr="00FF0E14">
              <w:rPr>
                <w:rFonts w:cs="Arial"/>
                <w:sz w:val="22"/>
                <w:szCs w:val="22"/>
              </w:rPr>
              <w:t>Bill Graves, Landlord Services Manager</w:t>
            </w:r>
          </w:p>
        </w:tc>
        <w:tc>
          <w:tcPr>
            <w:tcW w:w="425"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sidRPr="00FF0E14">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sidRPr="00FF0E14">
              <w:rPr>
                <w:rFonts w:cs="Arial"/>
                <w:sz w:val="22"/>
                <w:szCs w:val="22"/>
              </w:rPr>
              <w:t>2</w:t>
            </w:r>
          </w:p>
        </w:tc>
        <w:tc>
          <w:tcPr>
            <w:tcW w:w="426"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sidRPr="00FF0E14">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sidRPr="00FF0E14">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Pr>
                <w:rFonts w:cs="Arial"/>
                <w:sz w:val="22"/>
                <w:szCs w:val="22"/>
              </w:rPr>
              <w:t>9</w:t>
            </w:r>
          </w:p>
        </w:tc>
        <w:tc>
          <w:tcPr>
            <w:tcW w:w="1701"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sidRPr="00FF0E14">
              <w:rPr>
                <w:rFonts w:cs="Arial"/>
                <w:sz w:val="22"/>
                <w:szCs w:val="22"/>
              </w:rPr>
              <w:t>Requires further scoping / Refer to Housing Panel</w:t>
            </w:r>
          </w:p>
        </w:tc>
      </w:tr>
      <w:tr w:rsidR="00AA4239"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pStyle w:val="ListParagraph"/>
              <w:numPr>
                <w:ilvl w:val="0"/>
                <w:numId w:val="3"/>
              </w:numPr>
              <w:rPr>
                <w:rFonts w:cs="Arial"/>
                <w:bCs/>
                <w:sz w:val="22"/>
                <w:szCs w:val="22"/>
                <w:shd w:val="clear" w:color="auto" w:fill="FFFFFF"/>
              </w:rPr>
            </w:pPr>
            <w:r w:rsidRPr="00FF0E14">
              <w:rPr>
                <w:rFonts w:cs="Arial"/>
                <w:bCs/>
                <w:sz w:val="22"/>
                <w:szCs w:val="22"/>
                <w:shd w:val="clear" w:color="auto" w:fill="FFFFFF"/>
              </w:rPr>
              <w:t xml:space="preserve">Cycling </w:t>
            </w:r>
          </w:p>
        </w:tc>
        <w:tc>
          <w:tcPr>
            <w:tcW w:w="709"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sidRPr="00FF0E14">
              <w:rPr>
                <w:rFonts w:cs="Arial"/>
                <w:sz w:val="22"/>
                <w:szCs w:val="22"/>
              </w:rPr>
              <w:t xml:space="preserve">No </w:t>
            </w:r>
          </w:p>
        </w:tc>
        <w:tc>
          <w:tcPr>
            <w:tcW w:w="5244" w:type="dxa"/>
            <w:tcBorders>
              <w:top w:val="single" w:sz="4" w:space="0" w:color="auto"/>
              <w:left w:val="single" w:sz="4" w:space="0" w:color="auto"/>
              <w:bottom w:val="single" w:sz="4" w:space="0" w:color="auto"/>
              <w:right w:val="single" w:sz="4" w:space="0" w:color="auto"/>
            </w:tcBorders>
          </w:tcPr>
          <w:p w:rsidR="00AA4239" w:rsidRPr="00FF0E14" w:rsidRDefault="00AA4239" w:rsidP="000E3401">
            <w:pPr>
              <w:rPr>
                <w:rFonts w:cs="Arial"/>
                <w:sz w:val="22"/>
                <w:szCs w:val="22"/>
              </w:rPr>
            </w:pPr>
            <w:r w:rsidRPr="00FF0E14">
              <w:rPr>
                <w:rFonts w:cs="Arial"/>
                <w:sz w:val="22"/>
                <w:szCs w:val="22"/>
              </w:rPr>
              <w:t xml:space="preserve">The Committee received several submissions from the public concerning the condition and quality of cycle lanes in the City. The </w:t>
            </w:r>
            <w:proofErr w:type="gramStart"/>
            <w:r w:rsidRPr="00FF0E14">
              <w:rPr>
                <w:rFonts w:cs="Arial"/>
                <w:sz w:val="22"/>
                <w:szCs w:val="22"/>
              </w:rPr>
              <w:t xml:space="preserve">case was made that </w:t>
            </w:r>
            <w:r w:rsidRPr="00FF0E14">
              <w:rPr>
                <w:rFonts w:cs="Arial"/>
                <w:sz w:val="22"/>
                <w:szCs w:val="22"/>
              </w:rPr>
              <w:lastRenderedPageBreak/>
              <w:t>improvements would ease pollution and congestion, and improve</w:t>
            </w:r>
            <w:proofErr w:type="gramEnd"/>
            <w:r w:rsidRPr="00FF0E14">
              <w:rPr>
                <w:rFonts w:cs="Arial"/>
                <w:sz w:val="22"/>
                <w:szCs w:val="22"/>
              </w:rPr>
              <w:t xml:space="preserve"> safety. The view was also expressed that more needed to be done to promote cycling. </w:t>
            </w:r>
          </w:p>
        </w:tc>
        <w:tc>
          <w:tcPr>
            <w:tcW w:w="2552" w:type="dxa"/>
            <w:tcBorders>
              <w:top w:val="single" w:sz="4" w:space="0" w:color="auto"/>
              <w:left w:val="single" w:sz="4" w:space="0" w:color="auto"/>
              <w:bottom w:val="single" w:sz="4" w:space="0" w:color="auto"/>
              <w:right w:val="single" w:sz="4" w:space="0" w:color="auto"/>
            </w:tcBorders>
          </w:tcPr>
          <w:p w:rsidR="00AA4239" w:rsidRPr="00FF0E14" w:rsidRDefault="00AA4239" w:rsidP="00C62F96">
            <w:pPr>
              <w:rPr>
                <w:rFonts w:cs="Arial"/>
                <w:sz w:val="22"/>
                <w:szCs w:val="22"/>
              </w:rPr>
            </w:pPr>
            <w:r w:rsidRPr="00FF0E14">
              <w:rPr>
                <w:rFonts w:cs="Arial"/>
                <w:sz w:val="22"/>
                <w:szCs w:val="22"/>
              </w:rPr>
              <w:lastRenderedPageBreak/>
              <w:t xml:space="preserve">Oxfordshire County Council / Oxford Direct Services / </w:t>
            </w:r>
            <w:r w:rsidRPr="00FF0E14">
              <w:rPr>
                <w:rFonts w:cs="Arial"/>
                <w:sz w:val="22"/>
                <w:szCs w:val="22"/>
              </w:rPr>
              <w:lastRenderedPageBreak/>
              <w:t>Environmental Sustainability Team</w:t>
            </w:r>
          </w:p>
        </w:tc>
        <w:tc>
          <w:tcPr>
            <w:tcW w:w="425"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sidRPr="00FF0E14">
              <w:rPr>
                <w:rFonts w:cs="Arial"/>
                <w:sz w:val="22"/>
                <w:szCs w:val="22"/>
              </w:rPr>
              <w:lastRenderedPageBreak/>
              <w:t>2</w:t>
            </w:r>
          </w:p>
        </w:tc>
        <w:tc>
          <w:tcPr>
            <w:tcW w:w="425"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sidRPr="00FF0E14">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sidRPr="00FF0E14">
              <w:rPr>
                <w:rFonts w:cs="Arial"/>
                <w:sz w:val="22"/>
                <w:szCs w:val="22"/>
              </w:rPr>
              <w:t>3</w:t>
            </w:r>
          </w:p>
        </w:tc>
        <w:tc>
          <w:tcPr>
            <w:tcW w:w="426"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sidRPr="00FF0E14">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sidRPr="00FF0E14">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sidRPr="00FF0E14">
              <w:rPr>
                <w:rFonts w:cs="Arial"/>
                <w:sz w:val="22"/>
                <w:szCs w:val="22"/>
              </w:rPr>
              <w:t>9</w:t>
            </w:r>
          </w:p>
        </w:tc>
        <w:tc>
          <w:tcPr>
            <w:tcW w:w="1701" w:type="dxa"/>
            <w:tcBorders>
              <w:top w:val="single" w:sz="4" w:space="0" w:color="auto"/>
              <w:left w:val="single" w:sz="4" w:space="0" w:color="auto"/>
              <w:bottom w:val="single" w:sz="4" w:space="0" w:color="auto"/>
              <w:right w:val="single" w:sz="4" w:space="0" w:color="auto"/>
            </w:tcBorders>
          </w:tcPr>
          <w:p w:rsidR="00AA4239" w:rsidRPr="00FF0E14" w:rsidRDefault="00AA4239" w:rsidP="00C34F6F">
            <w:pPr>
              <w:rPr>
                <w:rFonts w:cs="Arial"/>
                <w:sz w:val="22"/>
                <w:szCs w:val="22"/>
              </w:rPr>
            </w:pPr>
            <w:r w:rsidRPr="00FF0E14">
              <w:rPr>
                <w:rFonts w:cs="Arial"/>
                <w:sz w:val="22"/>
                <w:szCs w:val="22"/>
              </w:rPr>
              <w:t xml:space="preserve">Requires further scoping and desired </w:t>
            </w:r>
            <w:r w:rsidRPr="00FF0E14">
              <w:rPr>
                <w:rFonts w:cs="Arial"/>
                <w:sz w:val="22"/>
                <w:szCs w:val="22"/>
              </w:rPr>
              <w:lastRenderedPageBreak/>
              <w:t>outcomes</w:t>
            </w:r>
          </w:p>
        </w:tc>
      </w:tr>
      <w:tr w:rsidR="00C84FB1"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pStyle w:val="ListParagraph"/>
              <w:numPr>
                <w:ilvl w:val="0"/>
                <w:numId w:val="3"/>
              </w:numPr>
              <w:rPr>
                <w:rFonts w:cs="Arial"/>
                <w:sz w:val="22"/>
                <w:szCs w:val="22"/>
              </w:rPr>
            </w:pPr>
            <w:r w:rsidRPr="00FF0E14">
              <w:rPr>
                <w:rFonts w:cs="Arial"/>
                <w:sz w:val="22"/>
                <w:szCs w:val="22"/>
              </w:rPr>
              <w:lastRenderedPageBreak/>
              <w:t xml:space="preserve">Council house downsizing and refurbishment </w:t>
            </w:r>
          </w:p>
        </w:tc>
        <w:tc>
          <w:tcPr>
            <w:tcW w:w="709"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No</w:t>
            </w:r>
          </w:p>
        </w:tc>
        <w:tc>
          <w:tcPr>
            <w:tcW w:w="5244" w:type="dxa"/>
            <w:tcBorders>
              <w:top w:val="single" w:sz="4" w:space="0" w:color="auto"/>
              <w:left w:val="single" w:sz="4" w:space="0" w:color="auto"/>
              <w:bottom w:val="single" w:sz="4" w:space="0" w:color="auto"/>
              <w:right w:val="single" w:sz="4" w:space="0" w:color="auto"/>
            </w:tcBorders>
          </w:tcPr>
          <w:p w:rsidR="00C84FB1" w:rsidRPr="00FF0E14" w:rsidRDefault="00C84FB1" w:rsidP="00176F0F">
            <w:pPr>
              <w:rPr>
                <w:rFonts w:cs="Arial"/>
                <w:sz w:val="22"/>
                <w:szCs w:val="22"/>
              </w:rPr>
            </w:pPr>
            <w:r w:rsidRPr="00FF0E14">
              <w:rPr>
                <w:rFonts w:cs="Arial"/>
                <w:sz w:val="22"/>
                <w:szCs w:val="22"/>
              </w:rPr>
              <w:t>To review how the Council strikes the balance between the timely refurbishment of kitchens and bathrooms, and achieving value for money, after people have downsized. It has been suggested that some refurbishments take place too soon.</w:t>
            </w:r>
          </w:p>
        </w:tc>
        <w:tc>
          <w:tcPr>
            <w:tcW w:w="2552"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David Rundle, Private Rented Team leader</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2</w:t>
            </w:r>
          </w:p>
        </w:tc>
        <w:tc>
          <w:tcPr>
            <w:tcW w:w="426"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9</w:t>
            </w:r>
          </w:p>
        </w:tc>
        <w:tc>
          <w:tcPr>
            <w:tcW w:w="1701"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Refer to Housing Panel</w:t>
            </w:r>
          </w:p>
        </w:tc>
      </w:tr>
      <w:tr w:rsidR="00C84FB1"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pStyle w:val="ListParagraph"/>
              <w:numPr>
                <w:ilvl w:val="0"/>
                <w:numId w:val="3"/>
              </w:numPr>
              <w:rPr>
                <w:rFonts w:cs="Arial"/>
                <w:sz w:val="22"/>
                <w:szCs w:val="22"/>
              </w:rPr>
            </w:pPr>
            <w:r w:rsidRPr="00FF0E14">
              <w:rPr>
                <w:rFonts w:cs="Arial"/>
                <w:sz w:val="22"/>
                <w:szCs w:val="22"/>
              </w:rPr>
              <w:t>HMO Density</w:t>
            </w:r>
          </w:p>
        </w:tc>
        <w:tc>
          <w:tcPr>
            <w:tcW w:w="709"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No</w:t>
            </w:r>
          </w:p>
        </w:tc>
        <w:tc>
          <w:tcPr>
            <w:tcW w:w="5244"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To consider the Council’s approach to regulating local densities of houses of multiple occupation.</w:t>
            </w:r>
          </w:p>
        </w:tc>
        <w:tc>
          <w:tcPr>
            <w:tcW w:w="2552"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David Rundle, Private Rented Team leader</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3</w:t>
            </w:r>
          </w:p>
        </w:tc>
        <w:tc>
          <w:tcPr>
            <w:tcW w:w="426"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9</w:t>
            </w:r>
          </w:p>
        </w:tc>
        <w:tc>
          <w:tcPr>
            <w:tcW w:w="1701"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Refer to Housing Panel</w:t>
            </w:r>
          </w:p>
        </w:tc>
      </w:tr>
      <w:tr w:rsidR="00C84FB1"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pStyle w:val="ListParagraph"/>
              <w:numPr>
                <w:ilvl w:val="0"/>
                <w:numId w:val="3"/>
              </w:numPr>
              <w:rPr>
                <w:rFonts w:cs="Arial"/>
                <w:sz w:val="22"/>
                <w:szCs w:val="22"/>
              </w:rPr>
            </w:pPr>
            <w:r w:rsidRPr="00FF0E14">
              <w:rPr>
                <w:rFonts w:cs="Arial"/>
                <w:sz w:val="22"/>
                <w:szCs w:val="22"/>
              </w:rPr>
              <w:t>The Homeless Pathway for young people</w:t>
            </w:r>
          </w:p>
        </w:tc>
        <w:tc>
          <w:tcPr>
            <w:tcW w:w="709"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No</w:t>
            </w:r>
          </w:p>
        </w:tc>
        <w:tc>
          <w:tcPr>
            <w:tcW w:w="5244"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 xml:space="preserve">To understand what services are available, and the pathway, for people aged 18 – 25 experiencing homelessness. </w:t>
            </w:r>
          </w:p>
        </w:tc>
        <w:tc>
          <w:tcPr>
            <w:tcW w:w="2552"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Nerys Parry, Housing Strategy and Needs Manager</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3</w:t>
            </w:r>
          </w:p>
        </w:tc>
        <w:tc>
          <w:tcPr>
            <w:tcW w:w="426"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9</w:t>
            </w:r>
          </w:p>
        </w:tc>
        <w:tc>
          <w:tcPr>
            <w:tcW w:w="1701"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Commission report</w:t>
            </w:r>
          </w:p>
        </w:tc>
      </w:tr>
      <w:tr w:rsidR="00C84FB1"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C84FB1" w:rsidRPr="00FF0E14" w:rsidRDefault="00C84FB1" w:rsidP="005D41C7">
            <w:pPr>
              <w:pStyle w:val="ListParagraph"/>
              <w:numPr>
                <w:ilvl w:val="0"/>
                <w:numId w:val="3"/>
              </w:numPr>
              <w:rPr>
                <w:rFonts w:cs="Arial"/>
                <w:sz w:val="22"/>
                <w:szCs w:val="22"/>
              </w:rPr>
            </w:pPr>
            <w:r w:rsidRPr="00FF0E14">
              <w:rPr>
                <w:rFonts w:cs="Arial"/>
                <w:bCs/>
                <w:sz w:val="22"/>
                <w:szCs w:val="22"/>
                <w:shd w:val="clear" w:color="auto" w:fill="FFFFFF"/>
              </w:rPr>
              <w:t>Apprentices and NEETs.</w:t>
            </w:r>
          </w:p>
        </w:tc>
        <w:tc>
          <w:tcPr>
            <w:tcW w:w="709"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No</w:t>
            </w:r>
          </w:p>
        </w:tc>
        <w:tc>
          <w:tcPr>
            <w:tcW w:w="5244" w:type="dxa"/>
            <w:tcBorders>
              <w:top w:val="single" w:sz="4" w:space="0" w:color="auto"/>
              <w:left w:val="single" w:sz="4" w:space="0" w:color="auto"/>
              <w:bottom w:val="single" w:sz="4" w:space="0" w:color="auto"/>
              <w:right w:val="single" w:sz="4" w:space="0" w:color="auto"/>
            </w:tcBorders>
          </w:tcPr>
          <w:p w:rsidR="00C84FB1" w:rsidRPr="00FF0E14" w:rsidRDefault="00C84FB1" w:rsidP="00C13BBF">
            <w:pPr>
              <w:rPr>
                <w:rFonts w:cs="Arial"/>
                <w:sz w:val="22"/>
                <w:szCs w:val="22"/>
              </w:rPr>
            </w:pPr>
            <w:r w:rsidRPr="00FF0E14">
              <w:rPr>
                <w:rFonts w:cs="Arial"/>
                <w:sz w:val="22"/>
                <w:szCs w:val="22"/>
              </w:rPr>
              <w:t xml:space="preserve">To consider the Council’s and Oxford Direct Service’s future plans for employing apprentices. This may include inviting the County Council to set out their work to support people not in education, employment or training (NEET). </w:t>
            </w:r>
          </w:p>
        </w:tc>
        <w:tc>
          <w:tcPr>
            <w:tcW w:w="2552"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 xml:space="preserve">Paul Adams, HR Manager </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2</w:t>
            </w:r>
          </w:p>
        </w:tc>
        <w:tc>
          <w:tcPr>
            <w:tcW w:w="426"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9</w:t>
            </w:r>
          </w:p>
        </w:tc>
        <w:tc>
          <w:tcPr>
            <w:tcW w:w="1701" w:type="dxa"/>
            <w:tcBorders>
              <w:top w:val="single" w:sz="4" w:space="0" w:color="auto"/>
              <w:left w:val="single" w:sz="4" w:space="0" w:color="auto"/>
              <w:bottom w:val="single" w:sz="4" w:space="0" w:color="auto"/>
              <w:right w:val="single" w:sz="4" w:space="0" w:color="auto"/>
            </w:tcBorders>
          </w:tcPr>
          <w:p w:rsidR="00C84FB1" w:rsidRPr="00FF0E14" w:rsidRDefault="00C84FB1" w:rsidP="00A56DA6">
            <w:pPr>
              <w:rPr>
                <w:rFonts w:cs="Arial"/>
                <w:sz w:val="22"/>
                <w:szCs w:val="22"/>
              </w:rPr>
            </w:pPr>
            <w:r w:rsidRPr="00FF0E14">
              <w:rPr>
                <w:rFonts w:cs="Arial"/>
                <w:sz w:val="22"/>
                <w:szCs w:val="22"/>
              </w:rPr>
              <w:t>Commission report</w:t>
            </w:r>
          </w:p>
        </w:tc>
      </w:tr>
      <w:tr w:rsidR="00C84FB1"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C84FB1" w:rsidRPr="00FF0E14" w:rsidRDefault="00C84FB1" w:rsidP="00CC5267">
            <w:pPr>
              <w:pStyle w:val="ListParagraph"/>
              <w:numPr>
                <w:ilvl w:val="0"/>
                <w:numId w:val="3"/>
              </w:numPr>
              <w:rPr>
                <w:rFonts w:cs="Arial"/>
                <w:sz w:val="22"/>
                <w:szCs w:val="22"/>
              </w:rPr>
            </w:pPr>
            <w:r w:rsidRPr="00FF0E14">
              <w:rPr>
                <w:rFonts w:cs="Arial"/>
                <w:sz w:val="22"/>
                <w:szCs w:val="22"/>
              </w:rPr>
              <w:t>Oxford’s waterways</w:t>
            </w:r>
          </w:p>
        </w:tc>
        <w:tc>
          <w:tcPr>
            <w:tcW w:w="709" w:type="dxa"/>
            <w:tcBorders>
              <w:top w:val="single" w:sz="4" w:space="0" w:color="auto"/>
              <w:left w:val="single" w:sz="4" w:space="0" w:color="auto"/>
              <w:bottom w:val="single" w:sz="4" w:space="0" w:color="auto"/>
              <w:right w:val="single" w:sz="4" w:space="0" w:color="auto"/>
            </w:tcBorders>
          </w:tcPr>
          <w:p w:rsidR="00C84FB1" w:rsidRPr="00FF0E14" w:rsidRDefault="00C84FB1" w:rsidP="00CC5267">
            <w:pPr>
              <w:rPr>
                <w:rFonts w:cs="Arial"/>
                <w:sz w:val="22"/>
                <w:szCs w:val="22"/>
              </w:rPr>
            </w:pPr>
            <w:r w:rsidRPr="00FF0E14">
              <w:rPr>
                <w:rFonts w:cs="Arial"/>
                <w:sz w:val="22"/>
                <w:szCs w:val="22"/>
              </w:rPr>
              <w:t>No</w:t>
            </w:r>
          </w:p>
        </w:tc>
        <w:tc>
          <w:tcPr>
            <w:tcW w:w="5244" w:type="dxa"/>
            <w:tcBorders>
              <w:top w:val="single" w:sz="4" w:space="0" w:color="auto"/>
              <w:left w:val="single" w:sz="4" w:space="0" w:color="auto"/>
              <w:bottom w:val="single" w:sz="4" w:space="0" w:color="auto"/>
              <w:right w:val="single" w:sz="4" w:space="0" w:color="auto"/>
            </w:tcBorders>
          </w:tcPr>
          <w:p w:rsidR="00C84FB1" w:rsidRPr="00FF0E14" w:rsidRDefault="00C84FB1" w:rsidP="00CC5267">
            <w:pPr>
              <w:rPr>
                <w:rFonts w:cs="Arial"/>
                <w:sz w:val="22"/>
                <w:szCs w:val="22"/>
              </w:rPr>
            </w:pPr>
            <w:r w:rsidRPr="00FF0E14">
              <w:rPr>
                <w:rFonts w:cs="Arial"/>
                <w:sz w:val="22"/>
                <w:szCs w:val="22"/>
              </w:rPr>
              <w:t xml:space="preserve">To consider the current condition of the waterways network, and plans or options for improving its offer.  This includes facilities and plans for future mooring provision for permanent long-term dwellers. The Tourism Management Review Group recently made a recommendation concerning the Waterways. </w:t>
            </w:r>
          </w:p>
        </w:tc>
        <w:tc>
          <w:tcPr>
            <w:tcW w:w="2552" w:type="dxa"/>
            <w:tcBorders>
              <w:top w:val="single" w:sz="4" w:space="0" w:color="auto"/>
              <w:left w:val="single" w:sz="4" w:space="0" w:color="auto"/>
              <w:bottom w:val="single" w:sz="4" w:space="0" w:color="auto"/>
              <w:right w:val="single" w:sz="4" w:space="0" w:color="auto"/>
            </w:tcBorders>
          </w:tcPr>
          <w:p w:rsidR="00C84FB1" w:rsidRPr="00FF0E14" w:rsidRDefault="00C84FB1" w:rsidP="00CC5267">
            <w:pPr>
              <w:rPr>
                <w:rFonts w:cs="Arial"/>
                <w:sz w:val="22"/>
                <w:szCs w:val="22"/>
              </w:rPr>
            </w:pPr>
            <w:r w:rsidRPr="00FF0E14">
              <w:rPr>
                <w:rFonts w:cs="Arial"/>
                <w:sz w:val="22"/>
                <w:szCs w:val="22"/>
              </w:rPr>
              <w:t>Tim Wiseman, Waterways Coordinator</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C5267">
            <w:pPr>
              <w:rPr>
                <w:rFonts w:cs="Arial"/>
                <w:sz w:val="22"/>
                <w:szCs w:val="22"/>
              </w:rPr>
            </w:pPr>
            <w:r w:rsidRPr="00FF0E14">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C5267">
            <w:pPr>
              <w:rPr>
                <w:rFonts w:cs="Arial"/>
                <w:sz w:val="22"/>
                <w:szCs w:val="22"/>
              </w:rPr>
            </w:pPr>
            <w:r w:rsidRPr="00FF0E14">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AA4239" w:rsidP="00CC5267">
            <w:pPr>
              <w:rPr>
                <w:rFonts w:cs="Arial"/>
                <w:sz w:val="22"/>
                <w:szCs w:val="22"/>
              </w:rPr>
            </w:pPr>
            <w:r>
              <w:rPr>
                <w:rFonts w:cs="Arial"/>
                <w:sz w:val="22"/>
                <w:szCs w:val="22"/>
              </w:rPr>
              <w:t>3</w:t>
            </w:r>
          </w:p>
        </w:tc>
        <w:tc>
          <w:tcPr>
            <w:tcW w:w="426" w:type="dxa"/>
            <w:tcBorders>
              <w:top w:val="single" w:sz="4" w:space="0" w:color="auto"/>
              <w:left w:val="single" w:sz="4" w:space="0" w:color="auto"/>
              <w:bottom w:val="single" w:sz="4" w:space="0" w:color="auto"/>
              <w:right w:val="single" w:sz="4" w:space="0" w:color="auto"/>
            </w:tcBorders>
          </w:tcPr>
          <w:p w:rsidR="00C84FB1" w:rsidRPr="00FF0E14" w:rsidRDefault="00AA4239" w:rsidP="00CC5267">
            <w:pPr>
              <w:rPr>
                <w:rFonts w:cs="Arial"/>
                <w:sz w:val="22"/>
                <w:szCs w:val="22"/>
              </w:rPr>
            </w:pPr>
            <w:r>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C5267">
            <w:pPr>
              <w:rPr>
                <w:rFonts w:cs="Arial"/>
                <w:sz w:val="22"/>
                <w:szCs w:val="22"/>
              </w:rPr>
            </w:pPr>
            <w:r w:rsidRPr="00FF0E14">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C84FB1" w:rsidRPr="00FF0E14" w:rsidRDefault="00AA4239" w:rsidP="00CC5267">
            <w:pPr>
              <w:rPr>
                <w:rFonts w:cs="Arial"/>
                <w:sz w:val="22"/>
                <w:szCs w:val="22"/>
              </w:rPr>
            </w:pPr>
            <w:r>
              <w:rPr>
                <w:rFonts w:cs="Arial"/>
                <w:sz w:val="22"/>
                <w:szCs w:val="22"/>
              </w:rPr>
              <w:t>9</w:t>
            </w:r>
          </w:p>
        </w:tc>
        <w:tc>
          <w:tcPr>
            <w:tcW w:w="1701" w:type="dxa"/>
            <w:tcBorders>
              <w:top w:val="single" w:sz="4" w:space="0" w:color="auto"/>
              <w:left w:val="single" w:sz="4" w:space="0" w:color="auto"/>
              <w:bottom w:val="single" w:sz="4" w:space="0" w:color="auto"/>
              <w:right w:val="single" w:sz="4" w:space="0" w:color="auto"/>
            </w:tcBorders>
          </w:tcPr>
          <w:p w:rsidR="00C84FB1" w:rsidRPr="00FF0E14" w:rsidRDefault="00C84FB1" w:rsidP="00300678">
            <w:pPr>
              <w:rPr>
                <w:rFonts w:cs="Arial"/>
                <w:sz w:val="22"/>
                <w:szCs w:val="22"/>
              </w:rPr>
            </w:pPr>
            <w:r w:rsidRPr="00FF0E14">
              <w:rPr>
                <w:rFonts w:cs="Arial"/>
                <w:sz w:val="22"/>
                <w:szCs w:val="22"/>
              </w:rPr>
              <w:t xml:space="preserve">Consider </w:t>
            </w:r>
            <w:r w:rsidR="00300678">
              <w:rPr>
                <w:rFonts w:cs="Arial"/>
                <w:sz w:val="22"/>
                <w:szCs w:val="22"/>
              </w:rPr>
              <w:t xml:space="preserve">report </w:t>
            </w:r>
          </w:p>
        </w:tc>
      </w:tr>
      <w:tr w:rsidR="00C84FB1"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C84FB1" w:rsidRPr="00FF0E14" w:rsidRDefault="00C84FB1" w:rsidP="005D41C7">
            <w:pPr>
              <w:pStyle w:val="ListParagraph"/>
              <w:numPr>
                <w:ilvl w:val="0"/>
                <w:numId w:val="3"/>
              </w:numPr>
              <w:rPr>
                <w:rFonts w:cs="Arial"/>
                <w:sz w:val="22"/>
                <w:szCs w:val="22"/>
              </w:rPr>
            </w:pPr>
            <w:r w:rsidRPr="00FF0E14">
              <w:rPr>
                <w:rFonts w:cs="Arial"/>
                <w:sz w:val="22"/>
                <w:szCs w:val="22"/>
              </w:rPr>
              <w:t>Pedestrian crossings</w:t>
            </w:r>
          </w:p>
        </w:tc>
        <w:tc>
          <w:tcPr>
            <w:tcW w:w="709"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No</w:t>
            </w:r>
          </w:p>
        </w:tc>
        <w:tc>
          <w:tcPr>
            <w:tcW w:w="5244" w:type="dxa"/>
            <w:tcBorders>
              <w:top w:val="single" w:sz="4" w:space="0" w:color="auto"/>
              <w:left w:val="single" w:sz="4" w:space="0" w:color="auto"/>
              <w:bottom w:val="single" w:sz="4" w:space="0" w:color="auto"/>
              <w:right w:val="single" w:sz="4" w:space="0" w:color="auto"/>
            </w:tcBorders>
          </w:tcPr>
          <w:p w:rsidR="00C84FB1" w:rsidRPr="00FF0E14" w:rsidRDefault="00C84FB1" w:rsidP="00864E81">
            <w:pPr>
              <w:rPr>
                <w:rFonts w:cs="Arial"/>
                <w:sz w:val="22"/>
                <w:szCs w:val="22"/>
              </w:rPr>
            </w:pPr>
            <w:r w:rsidRPr="00FF0E14">
              <w:rPr>
                <w:rFonts w:cs="Arial"/>
                <w:sz w:val="22"/>
                <w:szCs w:val="22"/>
              </w:rPr>
              <w:t>To look at options for improving the safety of pedestrian crossings in the City (public submission)</w:t>
            </w:r>
          </w:p>
        </w:tc>
        <w:tc>
          <w:tcPr>
            <w:tcW w:w="2552"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 xml:space="preserve">Shaun Hatton, ODS Chief Operations Manager </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1</w:t>
            </w:r>
          </w:p>
        </w:tc>
        <w:tc>
          <w:tcPr>
            <w:tcW w:w="426"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Do not include</w:t>
            </w:r>
          </w:p>
        </w:tc>
      </w:tr>
      <w:tr w:rsidR="00C84FB1"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C84FB1" w:rsidRPr="00FF0E14" w:rsidRDefault="00C84FB1" w:rsidP="005D41C7">
            <w:pPr>
              <w:pStyle w:val="ListParagraph"/>
              <w:numPr>
                <w:ilvl w:val="0"/>
                <w:numId w:val="3"/>
              </w:numPr>
              <w:rPr>
                <w:rFonts w:cs="Arial"/>
                <w:sz w:val="22"/>
                <w:szCs w:val="22"/>
              </w:rPr>
            </w:pPr>
            <w:r w:rsidRPr="00FF0E14">
              <w:rPr>
                <w:rFonts w:cs="Arial"/>
                <w:sz w:val="22"/>
                <w:szCs w:val="22"/>
              </w:rPr>
              <w:t xml:space="preserve">Increased Police presence </w:t>
            </w:r>
          </w:p>
        </w:tc>
        <w:tc>
          <w:tcPr>
            <w:tcW w:w="709"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No</w:t>
            </w:r>
          </w:p>
        </w:tc>
        <w:tc>
          <w:tcPr>
            <w:tcW w:w="5244" w:type="dxa"/>
            <w:tcBorders>
              <w:top w:val="single" w:sz="4" w:space="0" w:color="auto"/>
              <w:left w:val="single" w:sz="4" w:space="0" w:color="auto"/>
              <w:bottom w:val="single" w:sz="4" w:space="0" w:color="auto"/>
              <w:right w:val="single" w:sz="4" w:space="0" w:color="auto"/>
            </w:tcBorders>
          </w:tcPr>
          <w:p w:rsidR="00C84FB1" w:rsidRPr="00FF0E14" w:rsidRDefault="00C84FB1" w:rsidP="00C13BBF">
            <w:pPr>
              <w:rPr>
                <w:rFonts w:cs="Arial"/>
                <w:sz w:val="22"/>
                <w:szCs w:val="22"/>
              </w:rPr>
            </w:pPr>
            <w:r w:rsidRPr="00FF0E14">
              <w:rPr>
                <w:rFonts w:cs="Arial"/>
                <w:sz w:val="22"/>
                <w:szCs w:val="22"/>
              </w:rPr>
              <w:t xml:space="preserve">To consider the need for an increased police presence in the City (public submission). </w:t>
            </w:r>
          </w:p>
        </w:tc>
        <w:tc>
          <w:tcPr>
            <w:tcW w:w="2552"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Richard Adams, Community Safety Manager</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3</w:t>
            </w:r>
          </w:p>
        </w:tc>
        <w:tc>
          <w:tcPr>
            <w:tcW w:w="426"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0</w:t>
            </w:r>
          </w:p>
        </w:tc>
        <w:tc>
          <w:tcPr>
            <w:tcW w:w="425"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C84FB1" w:rsidRPr="00FF0E14" w:rsidRDefault="00C84FB1" w:rsidP="00C34F6F">
            <w:pPr>
              <w:rPr>
                <w:rFonts w:cs="Arial"/>
                <w:sz w:val="22"/>
                <w:szCs w:val="22"/>
              </w:rPr>
            </w:pPr>
            <w:r w:rsidRPr="00FF0E14">
              <w:rPr>
                <w:rFonts w:cs="Arial"/>
                <w:sz w:val="22"/>
                <w:szCs w:val="22"/>
              </w:rPr>
              <w:t>Do not include</w:t>
            </w:r>
          </w:p>
        </w:tc>
      </w:tr>
      <w:tr w:rsidR="007705D6"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7705D6" w:rsidRPr="00AA0162" w:rsidRDefault="007705D6" w:rsidP="00B744BE">
            <w:pPr>
              <w:pStyle w:val="ListParagraph"/>
              <w:numPr>
                <w:ilvl w:val="0"/>
                <w:numId w:val="3"/>
              </w:numPr>
              <w:rPr>
                <w:rFonts w:cs="Arial"/>
                <w:sz w:val="22"/>
                <w:szCs w:val="22"/>
              </w:rPr>
            </w:pPr>
            <w:r w:rsidRPr="00AA0162">
              <w:rPr>
                <w:rFonts w:cs="Arial"/>
                <w:sz w:val="22"/>
                <w:szCs w:val="22"/>
              </w:rPr>
              <w:t>School Street Closures</w:t>
            </w:r>
          </w:p>
        </w:tc>
        <w:tc>
          <w:tcPr>
            <w:tcW w:w="709" w:type="dxa"/>
            <w:tcBorders>
              <w:top w:val="single" w:sz="4" w:space="0" w:color="auto"/>
              <w:left w:val="single" w:sz="4" w:space="0" w:color="auto"/>
              <w:bottom w:val="single" w:sz="4" w:space="0" w:color="auto"/>
              <w:right w:val="single" w:sz="4" w:space="0" w:color="auto"/>
            </w:tcBorders>
          </w:tcPr>
          <w:p w:rsidR="007705D6" w:rsidRPr="00AA0162" w:rsidRDefault="007705D6" w:rsidP="00B744BE">
            <w:pPr>
              <w:rPr>
                <w:rFonts w:cs="Arial"/>
                <w:sz w:val="22"/>
                <w:szCs w:val="22"/>
              </w:rPr>
            </w:pPr>
            <w:r w:rsidRPr="00AA0162">
              <w:rPr>
                <w:rFonts w:cs="Arial"/>
                <w:sz w:val="22"/>
                <w:szCs w:val="22"/>
              </w:rPr>
              <w:t>No</w:t>
            </w:r>
          </w:p>
        </w:tc>
        <w:tc>
          <w:tcPr>
            <w:tcW w:w="5244" w:type="dxa"/>
            <w:tcBorders>
              <w:top w:val="single" w:sz="4" w:space="0" w:color="auto"/>
              <w:left w:val="single" w:sz="4" w:space="0" w:color="auto"/>
              <w:bottom w:val="single" w:sz="4" w:space="0" w:color="auto"/>
              <w:right w:val="single" w:sz="4" w:space="0" w:color="auto"/>
            </w:tcBorders>
          </w:tcPr>
          <w:p w:rsidR="007705D6" w:rsidRPr="00AA0162" w:rsidRDefault="007705D6" w:rsidP="00B744BE">
            <w:pPr>
              <w:rPr>
                <w:rFonts w:cs="Arial"/>
                <w:sz w:val="22"/>
                <w:szCs w:val="22"/>
              </w:rPr>
            </w:pPr>
            <w:r w:rsidRPr="00AA0162">
              <w:rPr>
                <w:rFonts w:cs="Arial"/>
                <w:sz w:val="22"/>
                <w:szCs w:val="22"/>
              </w:rPr>
              <w:t>To consider options for closing streets during school drop off / pick up hours  to ease congestion (public submission)</w:t>
            </w:r>
          </w:p>
        </w:tc>
        <w:tc>
          <w:tcPr>
            <w:tcW w:w="2552" w:type="dxa"/>
            <w:tcBorders>
              <w:top w:val="single" w:sz="4" w:space="0" w:color="auto"/>
              <w:left w:val="single" w:sz="4" w:space="0" w:color="auto"/>
              <w:bottom w:val="single" w:sz="4" w:space="0" w:color="auto"/>
              <w:right w:val="single" w:sz="4" w:space="0" w:color="auto"/>
            </w:tcBorders>
          </w:tcPr>
          <w:p w:rsidR="007705D6" w:rsidRPr="00AA0162" w:rsidRDefault="007705D6" w:rsidP="00B744BE">
            <w:pPr>
              <w:rPr>
                <w:rFonts w:cs="Arial"/>
                <w:sz w:val="22"/>
                <w:szCs w:val="22"/>
              </w:rPr>
            </w:pPr>
            <w:r>
              <w:rPr>
                <w:rFonts w:cs="Arial"/>
                <w:sz w:val="22"/>
                <w:szCs w:val="22"/>
              </w:rPr>
              <w:t>N/a</w:t>
            </w:r>
          </w:p>
        </w:tc>
        <w:tc>
          <w:tcPr>
            <w:tcW w:w="425" w:type="dxa"/>
            <w:tcBorders>
              <w:top w:val="single" w:sz="4" w:space="0" w:color="auto"/>
              <w:left w:val="single" w:sz="4" w:space="0" w:color="auto"/>
              <w:bottom w:val="single" w:sz="4" w:space="0" w:color="auto"/>
              <w:right w:val="single" w:sz="4" w:space="0" w:color="auto"/>
            </w:tcBorders>
          </w:tcPr>
          <w:p w:rsidR="007705D6" w:rsidRPr="00AA0162" w:rsidRDefault="007705D6" w:rsidP="00B744BE">
            <w:pPr>
              <w:rPr>
                <w:rFonts w:cs="Arial"/>
                <w:sz w:val="22"/>
                <w:szCs w:val="22"/>
              </w:rPr>
            </w:pPr>
            <w:r w:rsidRPr="00AA0162">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7705D6" w:rsidRPr="00AA0162" w:rsidRDefault="007705D6" w:rsidP="00B744BE">
            <w:pPr>
              <w:rPr>
                <w:rFonts w:cs="Arial"/>
                <w:sz w:val="22"/>
                <w:szCs w:val="22"/>
              </w:rPr>
            </w:pPr>
            <w:r w:rsidRPr="00AA0162">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7705D6" w:rsidRPr="00AA0162" w:rsidRDefault="007705D6" w:rsidP="00B744BE">
            <w:pPr>
              <w:rPr>
                <w:rFonts w:cs="Arial"/>
                <w:sz w:val="22"/>
                <w:szCs w:val="22"/>
              </w:rPr>
            </w:pPr>
            <w:r>
              <w:rPr>
                <w:rFonts w:cs="Arial"/>
                <w:sz w:val="22"/>
                <w:szCs w:val="22"/>
              </w:rPr>
              <w:t>2</w:t>
            </w:r>
          </w:p>
        </w:tc>
        <w:tc>
          <w:tcPr>
            <w:tcW w:w="426" w:type="dxa"/>
            <w:tcBorders>
              <w:top w:val="single" w:sz="4" w:space="0" w:color="auto"/>
              <w:left w:val="single" w:sz="4" w:space="0" w:color="auto"/>
              <w:bottom w:val="single" w:sz="4" w:space="0" w:color="auto"/>
              <w:right w:val="single" w:sz="4" w:space="0" w:color="auto"/>
            </w:tcBorders>
          </w:tcPr>
          <w:p w:rsidR="007705D6" w:rsidRPr="00AA0162" w:rsidRDefault="007705D6" w:rsidP="00B744BE">
            <w:pPr>
              <w:rPr>
                <w:rFonts w:cs="Arial"/>
                <w:sz w:val="22"/>
                <w:szCs w:val="22"/>
              </w:rPr>
            </w:pPr>
            <w:r w:rsidRPr="00AA0162">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7705D6" w:rsidRPr="00AA0162" w:rsidRDefault="007705D6" w:rsidP="00B744BE">
            <w:pPr>
              <w:rPr>
                <w:rFonts w:cs="Arial"/>
                <w:sz w:val="22"/>
                <w:szCs w:val="22"/>
              </w:rPr>
            </w:pPr>
            <w:r>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7705D6" w:rsidRPr="00AA0162" w:rsidRDefault="007705D6" w:rsidP="00B744BE">
            <w:pPr>
              <w:rPr>
                <w:rFonts w:cs="Arial"/>
                <w:sz w:val="22"/>
                <w:szCs w:val="22"/>
              </w:rPr>
            </w:pPr>
            <w:r>
              <w:rPr>
                <w:rFonts w:cs="Arial"/>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7705D6" w:rsidRPr="00AA0162" w:rsidRDefault="007705D6" w:rsidP="00B744BE">
            <w:pPr>
              <w:rPr>
                <w:rFonts w:cs="Arial"/>
                <w:sz w:val="22"/>
                <w:szCs w:val="22"/>
              </w:rPr>
            </w:pPr>
            <w:r w:rsidRPr="00AA0162">
              <w:rPr>
                <w:rFonts w:cs="Arial"/>
                <w:sz w:val="22"/>
                <w:szCs w:val="22"/>
              </w:rPr>
              <w:t>Do not include</w:t>
            </w:r>
          </w:p>
        </w:tc>
      </w:tr>
      <w:tr w:rsidR="007705D6" w:rsidRPr="00C95839" w:rsidTr="005C6525">
        <w:trPr>
          <w:trHeight w:val="556"/>
        </w:trPr>
        <w:tc>
          <w:tcPr>
            <w:tcW w:w="2694" w:type="dxa"/>
            <w:tcBorders>
              <w:top w:val="single" w:sz="4" w:space="0" w:color="auto"/>
              <w:left w:val="single" w:sz="4" w:space="0" w:color="auto"/>
              <w:bottom w:val="single" w:sz="4" w:space="0" w:color="auto"/>
              <w:right w:val="single" w:sz="4" w:space="0" w:color="auto"/>
            </w:tcBorders>
          </w:tcPr>
          <w:p w:rsidR="007705D6" w:rsidRPr="00AA0162" w:rsidRDefault="007705D6" w:rsidP="00AD19FF">
            <w:pPr>
              <w:pStyle w:val="ListParagraph"/>
              <w:numPr>
                <w:ilvl w:val="0"/>
                <w:numId w:val="3"/>
              </w:numPr>
              <w:rPr>
                <w:rFonts w:cs="Arial"/>
                <w:sz w:val="22"/>
                <w:szCs w:val="22"/>
              </w:rPr>
            </w:pPr>
            <w:r w:rsidRPr="00AA0162">
              <w:rPr>
                <w:rFonts w:cs="Arial"/>
                <w:sz w:val="22"/>
                <w:szCs w:val="22"/>
              </w:rPr>
              <w:t xml:space="preserve">The impact of </w:t>
            </w:r>
            <w:r>
              <w:rPr>
                <w:rFonts w:cs="Arial"/>
                <w:sz w:val="22"/>
                <w:szCs w:val="22"/>
              </w:rPr>
              <w:t>withdrawing</w:t>
            </w:r>
            <w:r w:rsidRPr="00AA0162">
              <w:rPr>
                <w:rFonts w:cs="Arial"/>
                <w:sz w:val="22"/>
                <w:szCs w:val="22"/>
              </w:rPr>
              <w:t xml:space="preserve"> tenant </w:t>
            </w:r>
            <w:r>
              <w:rPr>
                <w:rFonts w:cs="Arial"/>
                <w:sz w:val="22"/>
                <w:szCs w:val="22"/>
              </w:rPr>
              <w:t>admin fees</w:t>
            </w:r>
          </w:p>
        </w:tc>
        <w:tc>
          <w:tcPr>
            <w:tcW w:w="709" w:type="dxa"/>
            <w:tcBorders>
              <w:top w:val="single" w:sz="4" w:space="0" w:color="auto"/>
              <w:left w:val="single" w:sz="4" w:space="0" w:color="auto"/>
              <w:bottom w:val="single" w:sz="4" w:space="0" w:color="auto"/>
              <w:right w:val="single" w:sz="4" w:space="0" w:color="auto"/>
            </w:tcBorders>
          </w:tcPr>
          <w:p w:rsidR="007705D6" w:rsidRPr="00AA0162" w:rsidRDefault="007705D6" w:rsidP="00C34F6F">
            <w:pPr>
              <w:rPr>
                <w:rFonts w:cs="Arial"/>
                <w:sz w:val="22"/>
                <w:szCs w:val="22"/>
              </w:rPr>
            </w:pPr>
            <w:r w:rsidRPr="00AA0162">
              <w:rPr>
                <w:rFonts w:cs="Arial"/>
                <w:sz w:val="22"/>
                <w:szCs w:val="22"/>
              </w:rPr>
              <w:t>No</w:t>
            </w:r>
          </w:p>
        </w:tc>
        <w:tc>
          <w:tcPr>
            <w:tcW w:w="5244" w:type="dxa"/>
            <w:tcBorders>
              <w:top w:val="single" w:sz="4" w:space="0" w:color="auto"/>
              <w:left w:val="single" w:sz="4" w:space="0" w:color="auto"/>
              <w:bottom w:val="single" w:sz="4" w:space="0" w:color="auto"/>
              <w:right w:val="single" w:sz="4" w:space="0" w:color="auto"/>
            </w:tcBorders>
          </w:tcPr>
          <w:p w:rsidR="007705D6" w:rsidRPr="00AA0162" w:rsidRDefault="007705D6" w:rsidP="00AD19FF">
            <w:pPr>
              <w:rPr>
                <w:rFonts w:cs="Arial"/>
                <w:sz w:val="22"/>
                <w:szCs w:val="22"/>
              </w:rPr>
            </w:pPr>
            <w:r w:rsidRPr="00AA0162">
              <w:rPr>
                <w:rFonts w:cs="Arial"/>
                <w:sz w:val="22"/>
                <w:szCs w:val="22"/>
              </w:rPr>
              <w:t xml:space="preserve">To review the impact on the private rented sector of the banning of tenant fees from June 2019.  </w:t>
            </w:r>
          </w:p>
        </w:tc>
        <w:tc>
          <w:tcPr>
            <w:tcW w:w="2552" w:type="dxa"/>
            <w:tcBorders>
              <w:top w:val="single" w:sz="4" w:space="0" w:color="auto"/>
              <w:left w:val="single" w:sz="4" w:space="0" w:color="auto"/>
              <w:bottom w:val="single" w:sz="4" w:space="0" w:color="auto"/>
              <w:right w:val="single" w:sz="4" w:space="0" w:color="auto"/>
            </w:tcBorders>
          </w:tcPr>
          <w:p w:rsidR="007705D6" w:rsidRPr="00AA0162" w:rsidRDefault="007705D6" w:rsidP="00C34F6F">
            <w:pPr>
              <w:rPr>
                <w:rFonts w:cs="Arial"/>
                <w:sz w:val="22"/>
                <w:szCs w:val="22"/>
              </w:rPr>
            </w:pPr>
            <w:r>
              <w:rPr>
                <w:rFonts w:cs="Arial"/>
                <w:sz w:val="22"/>
                <w:szCs w:val="22"/>
              </w:rPr>
              <w:t xml:space="preserve">David Rundle, Private Rented Team leader </w:t>
            </w:r>
          </w:p>
        </w:tc>
        <w:tc>
          <w:tcPr>
            <w:tcW w:w="425" w:type="dxa"/>
            <w:tcBorders>
              <w:top w:val="single" w:sz="4" w:space="0" w:color="auto"/>
              <w:left w:val="single" w:sz="4" w:space="0" w:color="auto"/>
              <w:bottom w:val="single" w:sz="4" w:space="0" w:color="auto"/>
              <w:right w:val="single" w:sz="4" w:space="0" w:color="auto"/>
            </w:tcBorders>
          </w:tcPr>
          <w:p w:rsidR="007705D6" w:rsidRPr="00AA0162" w:rsidRDefault="007705D6" w:rsidP="00C34F6F">
            <w:pPr>
              <w:rPr>
                <w:rFonts w:cs="Arial"/>
                <w:sz w:val="22"/>
                <w:szCs w:val="22"/>
              </w:rPr>
            </w:pPr>
            <w:r>
              <w:rPr>
                <w:rFonts w:cs="Arial"/>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7705D6" w:rsidRPr="00AA0162" w:rsidRDefault="007705D6" w:rsidP="00C34F6F">
            <w:pPr>
              <w:rPr>
                <w:rFonts w:cs="Arial"/>
                <w:sz w:val="22"/>
                <w:szCs w:val="22"/>
              </w:rPr>
            </w:pPr>
            <w:r>
              <w:rPr>
                <w:rFonts w:cs="Arial"/>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7705D6" w:rsidRPr="00AA0162" w:rsidRDefault="007705D6" w:rsidP="00C34F6F">
            <w:pPr>
              <w:rPr>
                <w:rFonts w:cs="Arial"/>
                <w:sz w:val="22"/>
                <w:szCs w:val="22"/>
              </w:rPr>
            </w:pPr>
            <w:r>
              <w:rPr>
                <w:rFonts w:cs="Arial"/>
                <w:sz w:val="22"/>
                <w:szCs w:val="22"/>
              </w:rPr>
              <w:t>2</w:t>
            </w:r>
          </w:p>
        </w:tc>
        <w:tc>
          <w:tcPr>
            <w:tcW w:w="426" w:type="dxa"/>
            <w:tcBorders>
              <w:top w:val="single" w:sz="4" w:space="0" w:color="auto"/>
              <w:left w:val="single" w:sz="4" w:space="0" w:color="auto"/>
              <w:bottom w:val="single" w:sz="4" w:space="0" w:color="auto"/>
              <w:right w:val="single" w:sz="4" w:space="0" w:color="auto"/>
            </w:tcBorders>
          </w:tcPr>
          <w:p w:rsidR="007705D6" w:rsidRPr="00AA0162" w:rsidRDefault="007705D6" w:rsidP="00C34F6F">
            <w:pPr>
              <w:rPr>
                <w:rFonts w:cs="Arial"/>
                <w:sz w:val="22"/>
                <w:szCs w:val="22"/>
              </w:rPr>
            </w:pPr>
            <w:r>
              <w:rPr>
                <w:rFonts w:cs="Arial"/>
                <w:sz w:val="22"/>
                <w:szCs w:val="22"/>
              </w:rPr>
              <w:t>0</w:t>
            </w:r>
          </w:p>
        </w:tc>
        <w:tc>
          <w:tcPr>
            <w:tcW w:w="425" w:type="dxa"/>
            <w:tcBorders>
              <w:top w:val="single" w:sz="4" w:space="0" w:color="auto"/>
              <w:left w:val="single" w:sz="4" w:space="0" w:color="auto"/>
              <w:bottom w:val="single" w:sz="4" w:space="0" w:color="auto"/>
              <w:right w:val="single" w:sz="4" w:space="0" w:color="auto"/>
            </w:tcBorders>
          </w:tcPr>
          <w:p w:rsidR="007705D6" w:rsidRPr="00AA0162" w:rsidRDefault="007705D6" w:rsidP="00C34F6F">
            <w:pPr>
              <w:rPr>
                <w:rFonts w:cs="Arial"/>
                <w:sz w:val="22"/>
                <w:szCs w:val="22"/>
              </w:rPr>
            </w:pPr>
            <w:r>
              <w:rPr>
                <w:rFonts w:cs="Arial"/>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7705D6" w:rsidRPr="00AA0162" w:rsidRDefault="007705D6" w:rsidP="00C34F6F">
            <w:pPr>
              <w:rPr>
                <w:rFonts w:cs="Arial"/>
                <w:sz w:val="22"/>
                <w:szCs w:val="22"/>
              </w:rPr>
            </w:pPr>
            <w:r>
              <w:rPr>
                <w:rFonts w:cs="Arial"/>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7705D6" w:rsidRPr="00AA0162" w:rsidRDefault="007705D6" w:rsidP="00AD19FF">
            <w:pPr>
              <w:rPr>
                <w:rFonts w:cs="Arial"/>
                <w:sz w:val="22"/>
                <w:szCs w:val="22"/>
              </w:rPr>
            </w:pPr>
            <w:r>
              <w:rPr>
                <w:rFonts w:cs="Arial"/>
                <w:sz w:val="22"/>
                <w:szCs w:val="22"/>
              </w:rPr>
              <w:t xml:space="preserve">Do not include  </w:t>
            </w:r>
          </w:p>
        </w:tc>
      </w:tr>
    </w:tbl>
    <w:p w:rsidR="00031E6F" w:rsidRDefault="00031E6F" w:rsidP="008A22C6">
      <w:pPr>
        <w:rPr>
          <w:b/>
        </w:rPr>
      </w:pPr>
    </w:p>
    <w:p w:rsidR="00F05AF6" w:rsidRPr="00570411" w:rsidRDefault="00F05AF6" w:rsidP="00E15672">
      <w:pPr>
        <w:tabs>
          <w:tab w:val="left" w:pos="916"/>
        </w:tabs>
        <w:rPr>
          <w:rFonts w:eastAsiaTheme="minorHAnsi" w:cs="Arial"/>
          <w:b/>
          <w:i/>
          <w:color w:val="FF0000"/>
        </w:rPr>
      </w:pPr>
      <w:bookmarkStart w:id="0" w:name="_GoBack"/>
      <w:bookmarkEnd w:id="0"/>
    </w:p>
    <w:sectPr w:rsidR="00F05AF6" w:rsidRPr="00570411" w:rsidSect="001E06B1">
      <w:footerReference w:type="default" r:id="rId9"/>
      <w:pgSz w:w="16838" w:h="11906" w:orient="landscape"/>
      <w:pgMar w:top="851" w:right="1134" w:bottom="426" w:left="1134" w:header="709" w:footer="1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7E7" w:rsidRDefault="00EA17E7" w:rsidP="00A37778">
      <w:r>
        <w:separator/>
      </w:r>
    </w:p>
  </w:endnote>
  <w:endnote w:type="continuationSeparator" w:id="0">
    <w:p w:rsidR="00EA17E7" w:rsidRDefault="00EA17E7" w:rsidP="00A3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66262"/>
      <w:docPartObj>
        <w:docPartGallery w:val="Page Numbers (Bottom of Page)"/>
        <w:docPartUnique/>
      </w:docPartObj>
    </w:sdtPr>
    <w:sdtEndPr>
      <w:rPr>
        <w:noProof/>
      </w:rPr>
    </w:sdtEndPr>
    <w:sdtContent>
      <w:p w:rsidR="00EA17E7" w:rsidRDefault="00EA17E7" w:rsidP="004C1AAB">
        <w:pPr>
          <w:pStyle w:val="Footer"/>
          <w:jc w:val="right"/>
        </w:pPr>
        <w:r>
          <w:fldChar w:fldCharType="begin"/>
        </w:r>
        <w:r>
          <w:instrText xml:space="preserve"> PAGE   \* MERGEFORMAT </w:instrText>
        </w:r>
        <w:r>
          <w:fldChar w:fldCharType="separate"/>
        </w:r>
        <w:r w:rsidR="00300678">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7E7" w:rsidRDefault="00EA17E7" w:rsidP="00A37778">
      <w:r>
        <w:separator/>
      </w:r>
    </w:p>
  </w:footnote>
  <w:footnote w:type="continuationSeparator" w:id="0">
    <w:p w:rsidR="00EA17E7" w:rsidRDefault="00EA17E7" w:rsidP="00A37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4AF"/>
    <w:multiLevelType w:val="hybridMultilevel"/>
    <w:tmpl w:val="0DFA9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151C98"/>
    <w:multiLevelType w:val="hybridMultilevel"/>
    <w:tmpl w:val="3096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4D382D"/>
    <w:multiLevelType w:val="hybridMultilevel"/>
    <w:tmpl w:val="2526828E"/>
    <w:lvl w:ilvl="0" w:tplc="2BD00F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2A4C2D"/>
    <w:multiLevelType w:val="hybridMultilevel"/>
    <w:tmpl w:val="4D34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825B3E"/>
    <w:multiLevelType w:val="hybridMultilevel"/>
    <w:tmpl w:val="14D698B0"/>
    <w:lvl w:ilvl="0" w:tplc="B532F824">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AE5759F"/>
    <w:multiLevelType w:val="hybridMultilevel"/>
    <w:tmpl w:val="25E427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5719B8"/>
    <w:multiLevelType w:val="hybridMultilevel"/>
    <w:tmpl w:val="B2C6E832"/>
    <w:lvl w:ilvl="0" w:tplc="71621BDC">
      <w:start w:val="1"/>
      <w:numFmt w:val="decimal"/>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E7E202B"/>
    <w:multiLevelType w:val="hybridMultilevel"/>
    <w:tmpl w:val="FA120D8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B0"/>
    <w:rsid w:val="00000E01"/>
    <w:rsid w:val="00005343"/>
    <w:rsid w:val="00006E64"/>
    <w:rsid w:val="000075AD"/>
    <w:rsid w:val="000101FD"/>
    <w:rsid w:val="000136E8"/>
    <w:rsid w:val="00017252"/>
    <w:rsid w:val="0002566A"/>
    <w:rsid w:val="00026B31"/>
    <w:rsid w:val="00031E6F"/>
    <w:rsid w:val="000339A0"/>
    <w:rsid w:val="00033A48"/>
    <w:rsid w:val="00035045"/>
    <w:rsid w:val="00043632"/>
    <w:rsid w:val="00043861"/>
    <w:rsid w:val="0005023B"/>
    <w:rsid w:val="00063909"/>
    <w:rsid w:val="00064B59"/>
    <w:rsid w:val="00070CB0"/>
    <w:rsid w:val="00074882"/>
    <w:rsid w:val="00085869"/>
    <w:rsid w:val="00087DE6"/>
    <w:rsid w:val="000952A1"/>
    <w:rsid w:val="00095AFA"/>
    <w:rsid w:val="000A290E"/>
    <w:rsid w:val="000A2F26"/>
    <w:rsid w:val="000A4109"/>
    <w:rsid w:val="000B1EC2"/>
    <w:rsid w:val="000B4310"/>
    <w:rsid w:val="000C3C97"/>
    <w:rsid w:val="000D2940"/>
    <w:rsid w:val="000D2F78"/>
    <w:rsid w:val="000E2113"/>
    <w:rsid w:val="000E3401"/>
    <w:rsid w:val="000E77EF"/>
    <w:rsid w:val="001011C3"/>
    <w:rsid w:val="00104014"/>
    <w:rsid w:val="001101E7"/>
    <w:rsid w:val="00116128"/>
    <w:rsid w:val="00117B29"/>
    <w:rsid w:val="001230D5"/>
    <w:rsid w:val="0013028B"/>
    <w:rsid w:val="00131AD2"/>
    <w:rsid w:val="00133E11"/>
    <w:rsid w:val="00134512"/>
    <w:rsid w:val="00135496"/>
    <w:rsid w:val="00143DC1"/>
    <w:rsid w:val="00145158"/>
    <w:rsid w:val="00151A34"/>
    <w:rsid w:val="00156676"/>
    <w:rsid w:val="00160739"/>
    <w:rsid w:val="001728AC"/>
    <w:rsid w:val="00176F0F"/>
    <w:rsid w:val="001931F1"/>
    <w:rsid w:val="001A232C"/>
    <w:rsid w:val="001B3BF7"/>
    <w:rsid w:val="001B407B"/>
    <w:rsid w:val="001D4E67"/>
    <w:rsid w:val="001D4E9F"/>
    <w:rsid w:val="001D53D1"/>
    <w:rsid w:val="001D56BA"/>
    <w:rsid w:val="001D6437"/>
    <w:rsid w:val="001E03D3"/>
    <w:rsid w:val="001E06B1"/>
    <w:rsid w:val="002033AC"/>
    <w:rsid w:val="002054F7"/>
    <w:rsid w:val="00205B5E"/>
    <w:rsid w:val="002062F9"/>
    <w:rsid w:val="002141EA"/>
    <w:rsid w:val="00214AB5"/>
    <w:rsid w:val="00215C8B"/>
    <w:rsid w:val="00217BAA"/>
    <w:rsid w:val="00222D1C"/>
    <w:rsid w:val="00223953"/>
    <w:rsid w:val="0022529D"/>
    <w:rsid w:val="00230C63"/>
    <w:rsid w:val="00234A05"/>
    <w:rsid w:val="00237431"/>
    <w:rsid w:val="00241788"/>
    <w:rsid w:val="00242081"/>
    <w:rsid w:val="00242991"/>
    <w:rsid w:val="00247B69"/>
    <w:rsid w:val="00254168"/>
    <w:rsid w:val="00263691"/>
    <w:rsid w:val="002669CD"/>
    <w:rsid w:val="00270BCF"/>
    <w:rsid w:val="00275F0D"/>
    <w:rsid w:val="00281AC5"/>
    <w:rsid w:val="00284F77"/>
    <w:rsid w:val="0028664D"/>
    <w:rsid w:val="00291CE1"/>
    <w:rsid w:val="00292350"/>
    <w:rsid w:val="0029449A"/>
    <w:rsid w:val="00294655"/>
    <w:rsid w:val="0029621E"/>
    <w:rsid w:val="002A0D28"/>
    <w:rsid w:val="002A3137"/>
    <w:rsid w:val="002A7835"/>
    <w:rsid w:val="002A7A13"/>
    <w:rsid w:val="002B4D46"/>
    <w:rsid w:val="002C4091"/>
    <w:rsid w:val="002D2429"/>
    <w:rsid w:val="002D2A62"/>
    <w:rsid w:val="002D7B3D"/>
    <w:rsid w:val="002E1F43"/>
    <w:rsid w:val="002E6137"/>
    <w:rsid w:val="002E6EBC"/>
    <w:rsid w:val="002E7062"/>
    <w:rsid w:val="002E7D2C"/>
    <w:rsid w:val="002F05D3"/>
    <w:rsid w:val="002F3B05"/>
    <w:rsid w:val="002F5797"/>
    <w:rsid w:val="002F7A6F"/>
    <w:rsid w:val="002F7D5B"/>
    <w:rsid w:val="00300678"/>
    <w:rsid w:val="00301E45"/>
    <w:rsid w:val="00304EA6"/>
    <w:rsid w:val="003120A1"/>
    <w:rsid w:val="00322458"/>
    <w:rsid w:val="00323329"/>
    <w:rsid w:val="00331AAE"/>
    <w:rsid w:val="003325AC"/>
    <w:rsid w:val="00333938"/>
    <w:rsid w:val="00336C0F"/>
    <w:rsid w:val="00341DF8"/>
    <w:rsid w:val="00343037"/>
    <w:rsid w:val="00344E31"/>
    <w:rsid w:val="003506FC"/>
    <w:rsid w:val="003537FC"/>
    <w:rsid w:val="0035742F"/>
    <w:rsid w:val="00362ED5"/>
    <w:rsid w:val="00376231"/>
    <w:rsid w:val="00381FA1"/>
    <w:rsid w:val="00382323"/>
    <w:rsid w:val="00382647"/>
    <w:rsid w:val="00386E05"/>
    <w:rsid w:val="00387FDF"/>
    <w:rsid w:val="00392D28"/>
    <w:rsid w:val="00395DC6"/>
    <w:rsid w:val="00395FBD"/>
    <w:rsid w:val="003A374D"/>
    <w:rsid w:val="003B5B05"/>
    <w:rsid w:val="003C5B18"/>
    <w:rsid w:val="003D1412"/>
    <w:rsid w:val="003D64A9"/>
    <w:rsid w:val="003D7465"/>
    <w:rsid w:val="003E63C5"/>
    <w:rsid w:val="003F1DEF"/>
    <w:rsid w:val="003F217C"/>
    <w:rsid w:val="003F346A"/>
    <w:rsid w:val="003F6661"/>
    <w:rsid w:val="003F7D33"/>
    <w:rsid w:val="004000D7"/>
    <w:rsid w:val="00405BBD"/>
    <w:rsid w:val="004120B3"/>
    <w:rsid w:val="0041310C"/>
    <w:rsid w:val="00413E6A"/>
    <w:rsid w:val="00415F22"/>
    <w:rsid w:val="0041634D"/>
    <w:rsid w:val="00416400"/>
    <w:rsid w:val="00421691"/>
    <w:rsid w:val="00423A93"/>
    <w:rsid w:val="004260C6"/>
    <w:rsid w:val="004264B9"/>
    <w:rsid w:val="00426F57"/>
    <w:rsid w:val="004274FC"/>
    <w:rsid w:val="00433BBF"/>
    <w:rsid w:val="004370B8"/>
    <w:rsid w:val="00444B97"/>
    <w:rsid w:val="004506CD"/>
    <w:rsid w:val="004518BD"/>
    <w:rsid w:val="0046036D"/>
    <w:rsid w:val="004647FC"/>
    <w:rsid w:val="00464ABB"/>
    <w:rsid w:val="00470DEF"/>
    <w:rsid w:val="004715D9"/>
    <w:rsid w:val="004747B8"/>
    <w:rsid w:val="00475DA9"/>
    <w:rsid w:val="004840A9"/>
    <w:rsid w:val="0048416C"/>
    <w:rsid w:val="004853E7"/>
    <w:rsid w:val="004951B0"/>
    <w:rsid w:val="004B0E18"/>
    <w:rsid w:val="004B338E"/>
    <w:rsid w:val="004B7DB1"/>
    <w:rsid w:val="004C0CBC"/>
    <w:rsid w:val="004C15DA"/>
    <w:rsid w:val="004C1AAB"/>
    <w:rsid w:val="004C2BDB"/>
    <w:rsid w:val="004C5D97"/>
    <w:rsid w:val="004C66E2"/>
    <w:rsid w:val="004C6799"/>
    <w:rsid w:val="004D23F6"/>
    <w:rsid w:val="004D6613"/>
    <w:rsid w:val="004F26B6"/>
    <w:rsid w:val="004F2C12"/>
    <w:rsid w:val="004F43A2"/>
    <w:rsid w:val="0050195A"/>
    <w:rsid w:val="00504E43"/>
    <w:rsid w:val="00510736"/>
    <w:rsid w:val="00514D3E"/>
    <w:rsid w:val="00514D67"/>
    <w:rsid w:val="0051572E"/>
    <w:rsid w:val="00516531"/>
    <w:rsid w:val="005224CC"/>
    <w:rsid w:val="005261DF"/>
    <w:rsid w:val="005262DC"/>
    <w:rsid w:val="00533049"/>
    <w:rsid w:val="005369B1"/>
    <w:rsid w:val="0054072E"/>
    <w:rsid w:val="00541FCB"/>
    <w:rsid w:val="00544034"/>
    <w:rsid w:val="00547295"/>
    <w:rsid w:val="00547574"/>
    <w:rsid w:val="00555048"/>
    <w:rsid w:val="005610D3"/>
    <w:rsid w:val="00565185"/>
    <w:rsid w:val="005702B5"/>
    <w:rsid w:val="00570411"/>
    <w:rsid w:val="00570478"/>
    <w:rsid w:val="00574CA7"/>
    <w:rsid w:val="005A3BA5"/>
    <w:rsid w:val="005A5230"/>
    <w:rsid w:val="005A7134"/>
    <w:rsid w:val="005B54D8"/>
    <w:rsid w:val="005C6525"/>
    <w:rsid w:val="005D1BB8"/>
    <w:rsid w:val="005D41C7"/>
    <w:rsid w:val="005D4C2D"/>
    <w:rsid w:val="005D56A8"/>
    <w:rsid w:val="005D7ADA"/>
    <w:rsid w:val="005F5D15"/>
    <w:rsid w:val="0060031E"/>
    <w:rsid w:val="00603030"/>
    <w:rsid w:val="00605009"/>
    <w:rsid w:val="00606FE9"/>
    <w:rsid w:val="00610376"/>
    <w:rsid w:val="006127C1"/>
    <w:rsid w:val="006154E4"/>
    <w:rsid w:val="00631CF8"/>
    <w:rsid w:val="00645A01"/>
    <w:rsid w:val="0065556F"/>
    <w:rsid w:val="0065696B"/>
    <w:rsid w:val="00660D00"/>
    <w:rsid w:val="00667CE0"/>
    <w:rsid w:val="00670FF2"/>
    <w:rsid w:val="00683CB0"/>
    <w:rsid w:val="00691ECC"/>
    <w:rsid w:val="006956C8"/>
    <w:rsid w:val="006961CF"/>
    <w:rsid w:val="006A088A"/>
    <w:rsid w:val="006A4792"/>
    <w:rsid w:val="006A4BBC"/>
    <w:rsid w:val="006A5DA9"/>
    <w:rsid w:val="006A6C9E"/>
    <w:rsid w:val="006B3087"/>
    <w:rsid w:val="006B4389"/>
    <w:rsid w:val="006C4E18"/>
    <w:rsid w:val="006C581A"/>
    <w:rsid w:val="006C582E"/>
    <w:rsid w:val="006D5BF0"/>
    <w:rsid w:val="006D5C55"/>
    <w:rsid w:val="006F3BF1"/>
    <w:rsid w:val="006F61B7"/>
    <w:rsid w:val="006F6829"/>
    <w:rsid w:val="007006C2"/>
    <w:rsid w:val="00703755"/>
    <w:rsid w:val="00704390"/>
    <w:rsid w:val="00707125"/>
    <w:rsid w:val="007151BC"/>
    <w:rsid w:val="007204F9"/>
    <w:rsid w:val="00721F20"/>
    <w:rsid w:val="00724255"/>
    <w:rsid w:val="007271EA"/>
    <w:rsid w:val="00735F96"/>
    <w:rsid w:val="007508F1"/>
    <w:rsid w:val="00751EE2"/>
    <w:rsid w:val="007558B9"/>
    <w:rsid w:val="00755CA6"/>
    <w:rsid w:val="00760B96"/>
    <w:rsid w:val="007630A7"/>
    <w:rsid w:val="0076677A"/>
    <w:rsid w:val="007705D6"/>
    <w:rsid w:val="00771099"/>
    <w:rsid w:val="0077147E"/>
    <w:rsid w:val="007908F4"/>
    <w:rsid w:val="00790EF2"/>
    <w:rsid w:val="00792EB8"/>
    <w:rsid w:val="00793028"/>
    <w:rsid w:val="00793474"/>
    <w:rsid w:val="00793FE0"/>
    <w:rsid w:val="00794A21"/>
    <w:rsid w:val="007A47AB"/>
    <w:rsid w:val="007B0623"/>
    <w:rsid w:val="007B344D"/>
    <w:rsid w:val="007B4040"/>
    <w:rsid w:val="007B4134"/>
    <w:rsid w:val="007B4C51"/>
    <w:rsid w:val="007B4FBB"/>
    <w:rsid w:val="007C4968"/>
    <w:rsid w:val="007D219C"/>
    <w:rsid w:val="007D47D7"/>
    <w:rsid w:val="007D4FC9"/>
    <w:rsid w:val="007D581F"/>
    <w:rsid w:val="007E0B88"/>
    <w:rsid w:val="007E490C"/>
    <w:rsid w:val="007E72FA"/>
    <w:rsid w:val="007F2E84"/>
    <w:rsid w:val="00803CE4"/>
    <w:rsid w:val="0080418E"/>
    <w:rsid w:val="00810942"/>
    <w:rsid w:val="008227CE"/>
    <w:rsid w:val="00833E1A"/>
    <w:rsid w:val="00842598"/>
    <w:rsid w:val="00844DF6"/>
    <w:rsid w:val="00855C96"/>
    <w:rsid w:val="0085791B"/>
    <w:rsid w:val="00860452"/>
    <w:rsid w:val="008606D3"/>
    <w:rsid w:val="00861183"/>
    <w:rsid w:val="00864E81"/>
    <w:rsid w:val="00870720"/>
    <w:rsid w:val="00870D7D"/>
    <w:rsid w:val="008716B6"/>
    <w:rsid w:val="008725A4"/>
    <w:rsid w:val="008737CA"/>
    <w:rsid w:val="0087618D"/>
    <w:rsid w:val="00881CEB"/>
    <w:rsid w:val="008836BF"/>
    <w:rsid w:val="00883D55"/>
    <w:rsid w:val="008844C4"/>
    <w:rsid w:val="00887EFE"/>
    <w:rsid w:val="00895F08"/>
    <w:rsid w:val="008A22C6"/>
    <w:rsid w:val="008A3566"/>
    <w:rsid w:val="008A3C5E"/>
    <w:rsid w:val="008A584D"/>
    <w:rsid w:val="008B2648"/>
    <w:rsid w:val="008C3429"/>
    <w:rsid w:val="008C66C1"/>
    <w:rsid w:val="008D014F"/>
    <w:rsid w:val="008D1B4D"/>
    <w:rsid w:val="008D49D5"/>
    <w:rsid w:val="008E2ED6"/>
    <w:rsid w:val="008F0DCD"/>
    <w:rsid w:val="008F5F43"/>
    <w:rsid w:val="00900392"/>
    <w:rsid w:val="00905257"/>
    <w:rsid w:val="00906BA6"/>
    <w:rsid w:val="0091382C"/>
    <w:rsid w:val="00913F0D"/>
    <w:rsid w:val="009147FA"/>
    <w:rsid w:val="009248E1"/>
    <w:rsid w:val="009332C5"/>
    <w:rsid w:val="00942609"/>
    <w:rsid w:val="00943264"/>
    <w:rsid w:val="009449F0"/>
    <w:rsid w:val="009453AE"/>
    <w:rsid w:val="009479AE"/>
    <w:rsid w:val="00951A7A"/>
    <w:rsid w:val="009647E1"/>
    <w:rsid w:val="009677F3"/>
    <w:rsid w:val="00970424"/>
    <w:rsid w:val="00971ECA"/>
    <w:rsid w:val="0097522A"/>
    <w:rsid w:val="009770C3"/>
    <w:rsid w:val="0099471B"/>
    <w:rsid w:val="00996380"/>
    <w:rsid w:val="009A5825"/>
    <w:rsid w:val="009B21FD"/>
    <w:rsid w:val="009B3036"/>
    <w:rsid w:val="009B32F2"/>
    <w:rsid w:val="009B68D2"/>
    <w:rsid w:val="009C0E76"/>
    <w:rsid w:val="009C175E"/>
    <w:rsid w:val="009E188F"/>
    <w:rsid w:val="009E39C5"/>
    <w:rsid w:val="009F3247"/>
    <w:rsid w:val="00A110EC"/>
    <w:rsid w:val="00A14846"/>
    <w:rsid w:val="00A14851"/>
    <w:rsid w:val="00A15887"/>
    <w:rsid w:val="00A15ABD"/>
    <w:rsid w:val="00A21916"/>
    <w:rsid w:val="00A26A6C"/>
    <w:rsid w:val="00A27807"/>
    <w:rsid w:val="00A31CA4"/>
    <w:rsid w:val="00A3295A"/>
    <w:rsid w:val="00A37778"/>
    <w:rsid w:val="00A50100"/>
    <w:rsid w:val="00A501D3"/>
    <w:rsid w:val="00A56DA6"/>
    <w:rsid w:val="00A641D6"/>
    <w:rsid w:val="00A642A0"/>
    <w:rsid w:val="00A675F9"/>
    <w:rsid w:val="00A779B4"/>
    <w:rsid w:val="00A8029A"/>
    <w:rsid w:val="00A83E0E"/>
    <w:rsid w:val="00A86969"/>
    <w:rsid w:val="00A8736D"/>
    <w:rsid w:val="00A97827"/>
    <w:rsid w:val="00A97880"/>
    <w:rsid w:val="00AA0162"/>
    <w:rsid w:val="00AA4239"/>
    <w:rsid w:val="00AA6D75"/>
    <w:rsid w:val="00AC5621"/>
    <w:rsid w:val="00AD09D4"/>
    <w:rsid w:val="00AD19FF"/>
    <w:rsid w:val="00AD6CA5"/>
    <w:rsid w:val="00AE0446"/>
    <w:rsid w:val="00AE3FF8"/>
    <w:rsid w:val="00AE492F"/>
    <w:rsid w:val="00AE533E"/>
    <w:rsid w:val="00AE75BF"/>
    <w:rsid w:val="00B01660"/>
    <w:rsid w:val="00B035AE"/>
    <w:rsid w:val="00B1162A"/>
    <w:rsid w:val="00B13A9C"/>
    <w:rsid w:val="00B173CC"/>
    <w:rsid w:val="00B22677"/>
    <w:rsid w:val="00B233A4"/>
    <w:rsid w:val="00B3059B"/>
    <w:rsid w:val="00B31C92"/>
    <w:rsid w:val="00B336AA"/>
    <w:rsid w:val="00B34497"/>
    <w:rsid w:val="00B519ED"/>
    <w:rsid w:val="00B52DED"/>
    <w:rsid w:val="00B5557C"/>
    <w:rsid w:val="00B574BE"/>
    <w:rsid w:val="00B60CE5"/>
    <w:rsid w:val="00B6389B"/>
    <w:rsid w:val="00B64CDB"/>
    <w:rsid w:val="00B742FD"/>
    <w:rsid w:val="00B744D9"/>
    <w:rsid w:val="00B76A01"/>
    <w:rsid w:val="00B77EFF"/>
    <w:rsid w:val="00B8036A"/>
    <w:rsid w:val="00B86C0F"/>
    <w:rsid w:val="00B872DF"/>
    <w:rsid w:val="00B901EC"/>
    <w:rsid w:val="00B97D30"/>
    <w:rsid w:val="00BA06D9"/>
    <w:rsid w:val="00BA20BB"/>
    <w:rsid w:val="00BB154B"/>
    <w:rsid w:val="00BB6837"/>
    <w:rsid w:val="00BB7E1C"/>
    <w:rsid w:val="00BC0414"/>
    <w:rsid w:val="00BC1E61"/>
    <w:rsid w:val="00BC5802"/>
    <w:rsid w:val="00BC59B7"/>
    <w:rsid w:val="00BD4905"/>
    <w:rsid w:val="00BD5933"/>
    <w:rsid w:val="00BD7039"/>
    <w:rsid w:val="00BE3946"/>
    <w:rsid w:val="00BF1805"/>
    <w:rsid w:val="00BF5EFD"/>
    <w:rsid w:val="00C000A8"/>
    <w:rsid w:val="00C026FC"/>
    <w:rsid w:val="00C02F22"/>
    <w:rsid w:val="00C068E6"/>
    <w:rsid w:val="00C07F80"/>
    <w:rsid w:val="00C13BBF"/>
    <w:rsid w:val="00C13C62"/>
    <w:rsid w:val="00C16694"/>
    <w:rsid w:val="00C17912"/>
    <w:rsid w:val="00C224D5"/>
    <w:rsid w:val="00C23D06"/>
    <w:rsid w:val="00C300D0"/>
    <w:rsid w:val="00C342C7"/>
    <w:rsid w:val="00C346EE"/>
    <w:rsid w:val="00C34F6F"/>
    <w:rsid w:val="00C35525"/>
    <w:rsid w:val="00C363C7"/>
    <w:rsid w:val="00C43785"/>
    <w:rsid w:val="00C43BE0"/>
    <w:rsid w:val="00C532C2"/>
    <w:rsid w:val="00C56144"/>
    <w:rsid w:val="00C57649"/>
    <w:rsid w:val="00C603E9"/>
    <w:rsid w:val="00C62749"/>
    <w:rsid w:val="00C62F96"/>
    <w:rsid w:val="00C745C8"/>
    <w:rsid w:val="00C76011"/>
    <w:rsid w:val="00C77833"/>
    <w:rsid w:val="00C77AB1"/>
    <w:rsid w:val="00C81443"/>
    <w:rsid w:val="00C84FB1"/>
    <w:rsid w:val="00C9184F"/>
    <w:rsid w:val="00C920C8"/>
    <w:rsid w:val="00C92159"/>
    <w:rsid w:val="00C94408"/>
    <w:rsid w:val="00C95839"/>
    <w:rsid w:val="00C97274"/>
    <w:rsid w:val="00CA4D45"/>
    <w:rsid w:val="00CA4F81"/>
    <w:rsid w:val="00CA6F10"/>
    <w:rsid w:val="00CB41A0"/>
    <w:rsid w:val="00CB5164"/>
    <w:rsid w:val="00CC0E84"/>
    <w:rsid w:val="00CC1025"/>
    <w:rsid w:val="00CC6743"/>
    <w:rsid w:val="00CD05B3"/>
    <w:rsid w:val="00CD10C6"/>
    <w:rsid w:val="00CD46A0"/>
    <w:rsid w:val="00CE1244"/>
    <w:rsid w:val="00CF3A13"/>
    <w:rsid w:val="00CF7230"/>
    <w:rsid w:val="00D02955"/>
    <w:rsid w:val="00D03B93"/>
    <w:rsid w:val="00D03BA2"/>
    <w:rsid w:val="00D04811"/>
    <w:rsid w:val="00D22795"/>
    <w:rsid w:val="00D332FA"/>
    <w:rsid w:val="00D36319"/>
    <w:rsid w:val="00D370EA"/>
    <w:rsid w:val="00D37303"/>
    <w:rsid w:val="00D40CC7"/>
    <w:rsid w:val="00D44027"/>
    <w:rsid w:val="00D57CAC"/>
    <w:rsid w:val="00D6221A"/>
    <w:rsid w:val="00D65ACD"/>
    <w:rsid w:val="00D66BC0"/>
    <w:rsid w:val="00D7459E"/>
    <w:rsid w:val="00D82E69"/>
    <w:rsid w:val="00D87958"/>
    <w:rsid w:val="00D92FC4"/>
    <w:rsid w:val="00D97B5C"/>
    <w:rsid w:val="00DA3834"/>
    <w:rsid w:val="00DA4701"/>
    <w:rsid w:val="00DA611D"/>
    <w:rsid w:val="00DB6AC7"/>
    <w:rsid w:val="00DC1527"/>
    <w:rsid w:val="00DC3AB7"/>
    <w:rsid w:val="00DC4EED"/>
    <w:rsid w:val="00DF6722"/>
    <w:rsid w:val="00DF7087"/>
    <w:rsid w:val="00E06EC4"/>
    <w:rsid w:val="00E11539"/>
    <w:rsid w:val="00E15672"/>
    <w:rsid w:val="00E17FEF"/>
    <w:rsid w:val="00E244F6"/>
    <w:rsid w:val="00E25F22"/>
    <w:rsid w:val="00E27AD7"/>
    <w:rsid w:val="00E27DEC"/>
    <w:rsid w:val="00E306F9"/>
    <w:rsid w:val="00E40FEE"/>
    <w:rsid w:val="00E42039"/>
    <w:rsid w:val="00E44543"/>
    <w:rsid w:val="00E5095D"/>
    <w:rsid w:val="00E7072D"/>
    <w:rsid w:val="00E83C7E"/>
    <w:rsid w:val="00E86D30"/>
    <w:rsid w:val="00E90E2C"/>
    <w:rsid w:val="00E91A02"/>
    <w:rsid w:val="00E9457C"/>
    <w:rsid w:val="00EA17E7"/>
    <w:rsid w:val="00EA6331"/>
    <w:rsid w:val="00EB7E91"/>
    <w:rsid w:val="00EC0224"/>
    <w:rsid w:val="00EC2F45"/>
    <w:rsid w:val="00EC6B95"/>
    <w:rsid w:val="00EC78E9"/>
    <w:rsid w:val="00EC7E02"/>
    <w:rsid w:val="00ED762F"/>
    <w:rsid w:val="00EE12CC"/>
    <w:rsid w:val="00EE3253"/>
    <w:rsid w:val="00EE3A0C"/>
    <w:rsid w:val="00EF3259"/>
    <w:rsid w:val="00EF5E4E"/>
    <w:rsid w:val="00F0212B"/>
    <w:rsid w:val="00F03FCB"/>
    <w:rsid w:val="00F05AF6"/>
    <w:rsid w:val="00F07B9C"/>
    <w:rsid w:val="00F102B0"/>
    <w:rsid w:val="00F159D4"/>
    <w:rsid w:val="00F24198"/>
    <w:rsid w:val="00F27718"/>
    <w:rsid w:val="00F30459"/>
    <w:rsid w:val="00F356EB"/>
    <w:rsid w:val="00F35F43"/>
    <w:rsid w:val="00F37162"/>
    <w:rsid w:val="00F423EE"/>
    <w:rsid w:val="00F55F65"/>
    <w:rsid w:val="00F57B5B"/>
    <w:rsid w:val="00F61C6F"/>
    <w:rsid w:val="00F6644D"/>
    <w:rsid w:val="00F70397"/>
    <w:rsid w:val="00F73566"/>
    <w:rsid w:val="00F75A3C"/>
    <w:rsid w:val="00F76725"/>
    <w:rsid w:val="00F800B4"/>
    <w:rsid w:val="00F85066"/>
    <w:rsid w:val="00F90711"/>
    <w:rsid w:val="00F90A6A"/>
    <w:rsid w:val="00F91F16"/>
    <w:rsid w:val="00F95FF0"/>
    <w:rsid w:val="00F96211"/>
    <w:rsid w:val="00FA6FA3"/>
    <w:rsid w:val="00FB0F78"/>
    <w:rsid w:val="00FB2673"/>
    <w:rsid w:val="00FC7D49"/>
    <w:rsid w:val="00FD1413"/>
    <w:rsid w:val="00FD3A85"/>
    <w:rsid w:val="00FD64F6"/>
    <w:rsid w:val="00FE39F5"/>
    <w:rsid w:val="00FE4972"/>
    <w:rsid w:val="00FF04BB"/>
    <w:rsid w:val="00FF0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B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2F9"/>
    <w:pPr>
      <w:ind w:left="720"/>
      <w:contextualSpacing/>
    </w:pPr>
  </w:style>
  <w:style w:type="paragraph" w:styleId="Header">
    <w:name w:val="header"/>
    <w:basedOn w:val="Normal"/>
    <w:link w:val="HeaderChar"/>
    <w:uiPriority w:val="99"/>
    <w:unhideWhenUsed/>
    <w:rsid w:val="00A37778"/>
    <w:pPr>
      <w:tabs>
        <w:tab w:val="center" w:pos="4513"/>
        <w:tab w:val="right" w:pos="9026"/>
      </w:tabs>
    </w:pPr>
  </w:style>
  <w:style w:type="character" w:customStyle="1" w:styleId="HeaderChar">
    <w:name w:val="Header Char"/>
    <w:basedOn w:val="DefaultParagraphFont"/>
    <w:link w:val="Header"/>
    <w:uiPriority w:val="99"/>
    <w:rsid w:val="00A37778"/>
    <w:rPr>
      <w:rFonts w:eastAsia="Times New Roman" w:cs="Times New Roman"/>
    </w:rPr>
  </w:style>
  <w:style w:type="paragraph" w:styleId="Footer">
    <w:name w:val="footer"/>
    <w:basedOn w:val="Normal"/>
    <w:link w:val="FooterChar"/>
    <w:uiPriority w:val="99"/>
    <w:unhideWhenUsed/>
    <w:rsid w:val="00A37778"/>
    <w:pPr>
      <w:tabs>
        <w:tab w:val="center" w:pos="4513"/>
        <w:tab w:val="right" w:pos="9026"/>
      </w:tabs>
    </w:pPr>
  </w:style>
  <w:style w:type="character" w:customStyle="1" w:styleId="FooterChar">
    <w:name w:val="Footer Char"/>
    <w:basedOn w:val="DefaultParagraphFont"/>
    <w:link w:val="Footer"/>
    <w:uiPriority w:val="99"/>
    <w:rsid w:val="00A37778"/>
    <w:rPr>
      <w:rFonts w:eastAsia="Times New Roman" w:cs="Times New Roman"/>
    </w:rPr>
  </w:style>
  <w:style w:type="table" w:styleId="TableGrid">
    <w:name w:val="Table Grid"/>
    <w:basedOn w:val="TableNormal"/>
    <w:uiPriority w:val="59"/>
    <w:rsid w:val="00E4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6E8"/>
    <w:rPr>
      <w:rFonts w:ascii="Tahoma" w:hAnsi="Tahoma" w:cs="Tahoma"/>
      <w:sz w:val="16"/>
      <w:szCs w:val="16"/>
    </w:rPr>
  </w:style>
  <w:style w:type="character" w:customStyle="1" w:styleId="BalloonTextChar">
    <w:name w:val="Balloon Text Char"/>
    <w:basedOn w:val="DefaultParagraphFont"/>
    <w:link w:val="BalloonText"/>
    <w:uiPriority w:val="99"/>
    <w:semiHidden/>
    <w:rsid w:val="000136E8"/>
    <w:rPr>
      <w:rFonts w:ascii="Tahoma" w:eastAsia="Times New Roman" w:hAnsi="Tahoma" w:cs="Tahoma"/>
      <w:sz w:val="16"/>
      <w:szCs w:val="16"/>
    </w:rPr>
  </w:style>
  <w:style w:type="character" w:styleId="Hyperlink">
    <w:name w:val="Hyperlink"/>
    <w:basedOn w:val="DefaultParagraphFont"/>
    <w:uiPriority w:val="99"/>
    <w:unhideWhenUsed/>
    <w:rsid w:val="00070CB0"/>
    <w:rPr>
      <w:color w:val="0000FF"/>
      <w:u w:val="single"/>
    </w:rPr>
  </w:style>
  <w:style w:type="character" w:styleId="CommentReference">
    <w:name w:val="annotation reference"/>
    <w:basedOn w:val="DefaultParagraphFont"/>
    <w:uiPriority w:val="99"/>
    <w:semiHidden/>
    <w:unhideWhenUsed/>
    <w:rsid w:val="00CE1244"/>
    <w:rPr>
      <w:sz w:val="16"/>
      <w:szCs w:val="16"/>
    </w:rPr>
  </w:style>
  <w:style w:type="paragraph" w:styleId="CommentText">
    <w:name w:val="annotation text"/>
    <w:basedOn w:val="Normal"/>
    <w:link w:val="CommentTextChar"/>
    <w:uiPriority w:val="99"/>
    <w:semiHidden/>
    <w:unhideWhenUsed/>
    <w:rsid w:val="00CE1244"/>
    <w:rPr>
      <w:sz w:val="20"/>
      <w:szCs w:val="20"/>
    </w:rPr>
  </w:style>
  <w:style w:type="character" w:customStyle="1" w:styleId="CommentTextChar">
    <w:name w:val="Comment Text Char"/>
    <w:basedOn w:val="DefaultParagraphFont"/>
    <w:link w:val="CommentText"/>
    <w:uiPriority w:val="99"/>
    <w:semiHidden/>
    <w:rsid w:val="00CE124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1244"/>
    <w:rPr>
      <w:b/>
      <w:bCs/>
    </w:rPr>
  </w:style>
  <w:style w:type="character" w:customStyle="1" w:styleId="CommentSubjectChar">
    <w:name w:val="Comment Subject Char"/>
    <w:basedOn w:val="CommentTextChar"/>
    <w:link w:val="CommentSubject"/>
    <w:uiPriority w:val="99"/>
    <w:semiHidden/>
    <w:rsid w:val="00CE1244"/>
    <w:rPr>
      <w:rFonts w:eastAsia="Times New Roman" w:cs="Times New Roman"/>
      <w:b/>
      <w:bCs/>
      <w:sz w:val="20"/>
      <w:szCs w:val="20"/>
    </w:rPr>
  </w:style>
  <w:style w:type="paragraph" w:styleId="NormalWeb">
    <w:name w:val="Normal (Web)"/>
    <w:basedOn w:val="Normal"/>
    <w:uiPriority w:val="99"/>
    <w:unhideWhenUsed/>
    <w:rsid w:val="005D41C7"/>
    <w:pPr>
      <w:spacing w:before="75" w:after="75"/>
      <w:ind w:left="225" w:right="225"/>
    </w:pPr>
    <w:rPr>
      <w:rFonts w:eastAsiaTheme="minorHAnsi" w:cs="Arial"/>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B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2F9"/>
    <w:pPr>
      <w:ind w:left="720"/>
      <w:contextualSpacing/>
    </w:pPr>
  </w:style>
  <w:style w:type="paragraph" w:styleId="Header">
    <w:name w:val="header"/>
    <w:basedOn w:val="Normal"/>
    <w:link w:val="HeaderChar"/>
    <w:uiPriority w:val="99"/>
    <w:unhideWhenUsed/>
    <w:rsid w:val="00A37778"/>
    <w:pPr>
      <w:tabs>
        <w:tab w:val="center" w:pos="4513"/>
        <w:tab w:val="right" w:pos="9026"/>
      </w:tabs>
    </w:pPr>
  </w:style>
  <w:style w:type="character" w:customStyle="1" w:styleId="HeaderChar">
    <w:name w:val="Header Char"/>
    <w:basedOn w:val="DefaultParagraphFont"/>
    <w:link w:val="Header"/>
    <w:uiPriority w:val="99"/>
    <w:rsid w:val="00A37778"/>
    <w:rPr>
      <w:rFonts w:eastAsia="Times New Roman" w:cs="Times New Roman"/>
    </w:rPr>
  </w:style>
  <w:style w:type="paragraph" w:styleId="Footer">
    <w:name w:val="footer"/>
    <w:basedOn w:val="Normal"/>
    <w:link w:val="FooterChar"/>
    <w:uiPriority w:val="99"/>
    <w:unhideWhenUsed/>
    <w:rsid w:val="00A37778"/>
    <w:pPr>
      <w:tabs>
        <w:tab w:val="center" w:pos="4513"/>
        <w:tab w:val="right" w:pos="9026"/>
      </w:tabs>
    </w:pPr>
  </w:style>
  <w:style w:type="character" w:customStyle="1" w:styleId="FooterChar">
    <w:name w:val="Footer Char"/>
    <w:basedOn w:val="DefaultParagraphFont"/>
    <w:link w:val="Footer"/>
    <w:uiPriority w:val="99"/>
    <w:rsid w:val="00A37778"/>
    <w:rPr>
      <w:rFonts w:eastAsia="Times New Roman" w:cs="Times New Roman"/>
    </w:rPr>
  </w:style>
  <w:style w:type="table" w:styleId="TableGrid">
    <w:name w:val="Table Grid"/>
    <w:basedOn w:val="TableNormal"/>
    <w:uiPriority w:val="59"/>
    <w:rsid w:val="00E4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6E8"/>
    <w:rPr>
      <w:rFonts w:ascii="Tahoma" w:hAnsi="Tahoma" w:cs="Tahoma"/>
      <w:sz w:val="16"/>
      <w:szCs w:val="16"/>
    </w:rPr>
  </w:style>
  <w:style w:type="character" w:customStyle="1" w:styleId="BalloonTextChar">
    <w:name w:val="Balloon Text Char"/>
    <w:basedOn w:val="DefaultParagraphFont"/>
    <w:link w:val="BalloonText"/>
    <w:uiPriority w:val="99"/>
    <w:semiHidden/>
    <w:rsid w:val="000136E8"/>
    <w:rPr>
      <w:rFonts w:ascii="Tahoma" w:eastAsia="Times New Roman" w:hAnsi="Tahoma" w:cs="Tahoma"/>
      <w:sz w:val="16"/>
      <w:szCs w:val="16"/>
    </w:rPr>
  </w:style>
  <w:style w:type="character" w:styleId="Hyperlink">
    <w:name w:val="Hyperlink"/>
    <w:basedOn w:val="DefaultParagraphFont"/>
    <w:uiPriority w:val="99"/>
    <w:unhideWhenUsed/>
    <w:rsid w:val="00070CB0"/>
    <w:rPr>
      <w:color w:val="0000FF"/>
      <w:u w:val="single"/>
    </w:rPr>
  </w:style>
  <w:style w:type="character" w:styleId="CommentReference">
    <w:name w:val="annotation reference"/>
    <w:basedOn w:val="DefaultParagraphFont"/>
    <w:uiPriority w:val="99"/>
    <w:semiHidden/>
    <w:unhideWhenUsed/>
    <w:rsid w:val="00CE1244"/>
    <w:rPr>
      <w:sz w:val="16"/>
      <w:szCs w:val="16"/>
    </w:rPr>
  </w:style>
  <w:style w:type="paragraph" w:styleId="CommentText">
    <w:name w:val="annotation text"/>
    <w:basedOn w:val="Normal"/>
    <w:link w:val="CommentTextChar"/>
    <w:uiPriority w:val="99"/>
    <w:semiHidden/>
    <w:unhideWhenUsed/>
    <w:rsid w:val="00CE1244"/>
    <w:rPr>
      <w:sz w:val="20"/>
      <w:szCs w:val="20"/>
    </w:rPr>
  </w:style>
  <w:style w:type="character" w:customStyle="1" w:styleId="CommentTextChar">
    <w:name w:val="Comment Text Char"/>
    <w:basedOn w:val="DefaultParagraphFont"/>
    <w:link w:val="CommentText"/>
    <w:uiPriority w:val="99"/>
    <w:semiHidden/>
    <w:rsid w:val="00CE124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1244"/>
    <w:rPr>
      <w:b/>
      <w:bCs/>
    </w:rPr>
  </w:style>
  <w:style w:type="character" w:customStyle="1" w:styleId="CommentSubjectChar">
    <w:name w:val="Comment Subject Char"/>
    <w:basedOn w:val="CommentTextChar"/>
    <w:link w:val="CommentSubject"/>
    <w:uiPriority w:val="99"/>
    <w:semiHidden/>
    <w:rsid w:val="00CE1244"/>
    <w:rPr>
      <w:rFonts w:eastAsia="Times New Roman" w:cs="Times New Roman"/>
      <w:b/>
      <w:bCs/>
      <w:sz w:val="20"/>
      <w:szCs w:val="20"/>
    </w:rPr>
  </w:style>
  <w:style w:type="paragraph" w:styleId="NormalWeb">
    <w:name w:val="Normal (Web)"/>
    <w:basedOn w:val="Normal"/>
    <w:uiPriority w:val="99"/>
    <w:unhideWhenUsed/>
    <w:rsid w:val="005D41C7"/>
    <w:pPr>
      <w:spacing w:before="75" w:after="75"/>
      <w:ind w:left="225" w:right="225"/>
    </w:pPr>
    <w:rPr>
      <w:rFonts w:eastAsiaTheme="minorHAnsi" w:cs="Arial"/>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9379">
      <w:bodyDiv w:val="1"/>
      <w:marLeft w:val="0"/>
      <w:marRight w:val="0"/>
      <w:marTop w:val="0"/>
      <w:marBottom w:val="0"/>
      <w:divBdr>
        <w:top w:val="none" w:sz="0" w:space="0" w:color="auto"/>
        <w:left w:val="none" w:sz="0" w:space="0" w:color="auto"/>
        <w:bottom w:val="none" w:sz="0" w:space="0" w:color="auto"/>
        <w:right w:val="none" w:sz="0" w:space="0" w:color="auto"/>
      </w:divBdr>
    </w:div>
    <w:div w:id="124927575">
      <w:bodyDiv w:val="1"/>
      <w:marLeft w:val="0"/>
      <w:marRight w:val="0"/>
      <w:marTop w:val="0"/>
      <w:marBottom w:val="0"/>
      <w:divBdr>
        <w:top w:val="none" w:sz="0" w:space="0" w:color="auto"/>
        <w:left w:val="none" w:sz="0" w:space="0" w:color="auto"/>
        <w:bottom w:val="none" w:sz="0" w:space="0" w:color="auto"/>
        <w:right w:val="none" w:sz="0" w:space="0" w:color="auto"/>
      </w:divBdr>
    </w:div>
    <w:div w:id="257758076">
      <w:bodyDiv w:val="1"/>
      <w:marLeft w:val="0"/>
      <w:marRight w:val="0"/>
      <w:marTop w:val="0"/>
      <w:marBottom w:val="0"/>
      <w:divBdr>
        <w:top w:val="none" w:sz="0" w:space="0" w:color="auto"/>
        <w:left w:val="none" w:sz="0" w:space="0" w:color="auto"/>
        <w:bottom w:val="none" w:sz="0" w:space="0" w:color="auto"/>
        <w:right w:val="none" w:sz="0" w:space="0" w:color="auto"/>
      </w:divBdr>
    </w:div>
    <w:div w:id="405152663">
      <w:bodyDiv w:val="1"/>
      <w:marLeft w:val="0"/>
      <w:marRight w:val="0"/>
      <w:marTop w:val="0"/>
      <w:marBottom w:val="0"/>
      <w:divBdr>
        <w:top w:val="none" w:sz="0" w:space="0" w:color="auto"/>
        <w:left w:val="none" w:sz="0" w:space="0" w:color="auto"/>
        <w:bottom w:val="none" w:sz="0" w:space="0" w:color="auto"/>
        <w:right w:val="none" w:sz="0" w:space="0" w:color="auto"/>
      </w:divBdr>
    </w:div>
    <w:div w:id="425149692">
      <w:bodyDiv w:val="1"/>
      <w:marLeft w:val="0"/>
      <w:marRight w:val="0"/>
      <w:marTop w:val="0"/>
      <w:marBottom w:val="0"/>
      <w:divBdr>
        <w:top w:val="none" w:sz="0" w:space="0" w:color="auto"/>
        <w:left w:val="none" w:sz="0" w:space="0" w:color="auto"/>
        <w:bottom w:val="none" w:sz="0" w:space="0" w:color="auto"/>
        <w:right w:val="none" w:sz="0" w:space="0" w:color="auto"/>
      </w:divBdr>
    </w:div>
    <w:div w:id="549998968">
      <w:bodyDiv w:val="1"/>
      <w:marLeft w:val="0"/>
      <w:marRight w:val="0"/>
      <w:marTop w:val="0"/>
      <w:marBottom w:val="0"/>
      <w:divBdr>
        <w:top w:val="none" w:sz="0" w:space="0" w:color="auto"/>
        <w:left w:val="none" w:sz="0" w:space="0" w:color="auto"/>
        <w:bottom w:val="none" w:sz="0" w:space="0" w:color="auto"/>
        <w:right w:val="none" w:sz="0" w:space="0" w:color="auto"/>
      </w:divBdr>
    </w:div>
    <w:div w:id="617224564">
      <w:bodyDiv w:val="1"/>
      <w:marLeft w:val="0"/>
      <w:marRight w:val="0"/>
      <w:marTop w:val="0"/>
      <w:marBottom w:val="0"/>
      <w:divBdr>
        <w:top w:val="none" w:sz="0" w:space="0" w:color="auto"/>
        <w:left w:val="none" w:sz="0" w:space="0" w:color="auto"/>
        <w:bottom w:val="none" w:sz="0" w:space="0" w:color="auto"/>
        <w:right w:val="none" w:sz="0" w:space="0" w:color="auto"/>
      </w:divBdr>
    </w:div>
    <w:div w:id="780413712">
      <w:bodyDiv w:val="1"/>
      <w:marLeft w:val="0"/>
      <w:marRight w:val="0"/>
      <w:marTop w:val="0"/>
      <w:marBottom w:val="0"/>
      <w:divBdr>
        <w:top w:val="none" w:sz="0" w:space="0" w:color="auto"/>
        <w:left w:val="none" w:sz="0" w:space="0" w:color="auto"/>
        <w:bottom w:val="none" w:sz="0" w:space="0" w:color="auto"/>
        <w:right w:val="none" w:sz="0" w:space="0" w:color="auto"/>
      </w:divBdr>
    </w:div>
    <w:div w:id="1355764367">
      <w:bodyDiv w:val="1"/>
      <w:marLeft w:val="0"/>
      <w:marRight w:val="0"/>
      <w:marTop w:val="0"/>
      <w:marBottom w:val="0"/>
      <w:divBdr>
        <w:top w:val="none" w:sz="0" w:space="0" w:color="auto"/>
        <w:left w:val="none" w:sz="0" w:space="0" w:color="auto"/>
        <w:bottom w:val="none" w:sz="0" w:space="0" w:color="auto"/>
        <w:right w:val="none" w:sz="0" w:space="0" w:color="auto"/>
      </w:divBdr>
    </w:div>
    <w:div w:id="1596094316">
      <w:bodyDiv w:val="1"/>
      <w:marLeft w:val="0"/>
      <w:marRight w:val="0"/>
      <w:marTop w:val="0"/>
      <w:marBottom w:val="0"/>
      <w:divBdr>
        <w:top w:val="none" w:sz="0" w:space="0" w:color="auto"/>
        <w:left w:val="none" w:sz="0" w:space="0" w:color="auto"/>
        <w:bottom w:val="none" w:sz="0" w:space="0" w:color="auto"/>
        <w:right w:val="none" w:sz="0" w:space="0" w:color="auto"/>
      </w:divBdr>
    </w:div>
    <w:div w:id="1639729131">
      <w:bodyDiv w:val="1"/>
      <w:marLeft w:val="0"/>
      <w:marRight w:val="0"/>
      <w:marTop w:val="0"/>
      <w:marBottom w:val="0"/>
      <w:divBdr>
        <w:top w:val="none" w:sz="0" w:space="0" w:color="auto"/>
        <w:left w:val="none" w:sz="0" w:space="0" w:color="auto"/>
        <w:bottom w:val="none" w:sz="0" w:space="0" w:color="auto"/>
        <w:right w:val="none" w:sz="0" w:space="0" w:color="auto"/>
      </w:divBdr>
    </w:div>
    <w:div w:id="1752239092">
      <w:bodyDiv w:val="1"/>
      <w:marLeft w:val="0"/>
      <w:marRight w:val="0"/>
      <w:marTop w:val="0"/>
      <w:marBottom w:val="0"/>
      <w:divBdr>
        <w:top w:val="none" w:sz="0" w:space="0" w:color="auto"/>
        <w:left w:val="none" w:sz="0" w:space="0" w:color="auto"/>
        <w:bottom w:val="none" w:sz="0" w:space="0" w:color="auto"/>
        <w:right w:val="none" w:sz="0" w:space="0" w:color="auto"/>
      </w:divBdr>
    </w:div>
    <w:div w:id="214396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C0CC6-21C4-4D70-95BF-C8150C85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AADCD68F</Template>
  <TotalTime>41</TotalTime>
  <Pages>5</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srobinson</cp:lastModifiedBy>
  <cp:revision>16</cp:revision>
  <cp:lastPrinted>2019-04-23T13:00:00Z</cp:lastPrinted>
  <dcterms:created xsi:type="dcterms:W3CDTF">2019-05-02T09:12:00Z</dcterms:created>
  <dcterms:modified xsi:type="dcterms:W3CDTF">2019-05-17T13:15:00Z</dcterms:modified>
</cp:coreProperties>
</file>